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CB" w:rsidRDefault="00E84729">
      <w:pPr>
        <w:spacing w:line="480" w:lineRule="exact"/>
        <w:jc w:val="center"/>
        <w:rPr>
          <w:rFonts w:ascii="標楷體" w:eastAsia="標楷體" w:hAnsi="標楷體"/>
          <w:b/>
          <w:sz w:val="36"/>
        </w:rPr>
      </w:pPr>
      <w:r>
        <w:rPr>
          <w:rFonts w:ascii="標楷體" w:eastAsia="標楷體" w:hAnsi="標楷體" w:hint="eastAsia"/>
          <w:b/>
          <w:sz w:val="36"/>
        </w:rPr>
        <w:t>基隆市信義區中興國民小學暨附設幼兒園</w:t>
      </w:r>
    </w:p>
    <w:p w:rsidR="00E022CB" w:rsidRDefault="00E84729">
      <w:pPr>
        <w:spacing w:line="480" w:lineRule="exact"/>
        <w:jc w:val="center"/>
        <w:rPr>
          <w:rFonts w:ascii="標楷體" w:eastAsia="標楷體" w:hAnsi="標楷體"/>
          <w:b/>
          <w:sz w:val="36"/>
        </w:rPr>
      </w:pPr>
      <w:r>
        <w:rPr>
          <w:rFonts w:ascii="標楷體" w:eastAsia="標楷體" w:hAnsi="標楷體" w:hint="eastAsia"/>
          <w:b/>
          <w:sz w:val="36"/>
        </w:rPr>
        <w:t>110年第1次～第8次代理及代課教師甄選簡章</w:t>
      </w:r>
    </w:p>
    <w:p w:rsidR="00E022CB" w:rsidRDefault="00E84729">
      <w:pPr>
        <w:spacing w:line="480" w:lineRule="exact"/>
        <w:jc w:val="center"/>
        <w:rPr>
          <w:rFonts w:ascii="標楷體" w:eastAsia="標楷體" w:hAnsi="標楷體"/>
          <w:b/>
          <w:color w:val="000000" w:themeColor="text1"/>
          <w:sz w:val="36"/>
        </w:rPr>
      </w:pPr>
      <w:r>
        <w:rPr>
          <w:rFonts w:ascii="標楷體" w:eastAsia="標楷體" w:hAnsi="標楷體" w:hint="eastAsia"/>
          <w:b/>
          <w:color w:val="000000" w:themeColor="text1"/>
          <w:sz w:val="36"/>
        </w:rPr>
        <w:t>(一次公告分次招考) （072</w:t>
      </w:r>
      <w:r w:rsidR="004123D6">
        <w:rPr>
          <w:rFonts w:ascii="標楷體" w:eastAsia="標楷體" w:hAnsi="標楷體" w:hint="eastAsia"/>
          <w:b/>
          <w:color w:val="000000" w:themeColor="text1"/>
          <w:sz w:val="36"/>
        </w:rPr>
        <w:t>7</w:t>
      </w:r>
      <w:r>
        <w:rPr>
          <w:rFonts w:ascii="標楷體" w:eastAsia="標楷體" w:hAnsi="標楷體" w:hint="eastAsia"/>
          <w:b/>
          <w:color w:val="000000" w:themeColor="text1"/>
          <w:sz w:val="36"/>
        </w:rPr>
        <w:t>修正招考資格）</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壹、依據：</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一、中小學兼任代課及代理教師聘任辦法。</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二、公立高級中等以下學校教師甄選作業要點。</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三、幼兒教育及照顧法及其施行細則。</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四、</w:t>
      </w:r>
      <w:r>
        <w:rPr>
          <w:rFonts w:ascii="標楷體" w:eastAsia="標楷體" w:hAnsi="標楷體" w:hint="eastAsia"/>
          <w:color w:val="000000" w:themeColor="text1"/>
          <w:sz w:val="26"/>
          <w:szCs w:val="26"/>
          <w:u w:val="single"/>
        </w:rPr>
        <w:t>基隆市政府110年7月7日</w:t>
      </w:r>
      <w:proofErr w:type="gramStart"/>
      <w:r>
        <w:rPr>
          <w:rFonts w:ascii="標楷體" w:eastAsia="標楷體" w:hAnsi="標楷體" w:hint="eastAsia"/>
          <w:color w:val="000000" w:themeColor="text1"/>
          <w:sz w:val="26"/>
          <w:szCs w:val="26"/>
          <w:u w:val="single"/>
        </w:rPr>
        <w:t>基府教</w:t>
      </w:r>
      <w:proofErr w:type="gramEnd"/>
      <w:r>
        <w:rPr>
          <w:rFonts w:ascii="標楷體" w:eastAsia="標楷體" w:hAnsi="標楷體" w:hint="eastAsia"/>
          <w:color w:val="000000" w:themeColor="text1"/>
          <w:sz w:val="26"/>
          <w:szCs w:val="26"/>
          <w:u w:val="single"/>
        </w:rPr>
        <w:t>前參字第1100231537B號函。</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五、</w:t>
      </w:r>
      <w:r>
        <w:rPr>
          <w:rFonts w:ascii="標楷體" w:eastAsia="標楷體" w:hAnsi="標楷體" w:hint="eastAsia"/>
          <w:color w:val="000000" w:themeColor="text1"/>
          <w:sz w:val="26"/>
          <w:szCs w:val="26"/>
          <w:u w:val="single"/>
        </w:rPr>
        <w:t>依據基隆市政府110年7月13日處</w:t>
      </w:r>
      <w:proofErr w:type="gramStart"/>
      <w:r>
        <w:rPr>
          <w:rFonts w:ascii="標楷體" w:eastAsia="標楷體" w:hAnsi="標楷體" w:hint="eastAsia"/>
          <w:color w:val="000000" w:themeColor="text1"/>
          <w:sz w:val="26"/>
          <w:szCs w:val="26"/>
          <w:u w:val="single"/>
        </w:rPr>
        <w:t>務</w:t>
      </w:r>
      <w:proofErr w:type="gramEnd"/>
      <w:r>
        <w:rPr>
          <w:rFonts w:ascii="標楷體" w:eastAsia="標楷體" w:hAnsi="標楷體" w:hint="eastAsia"/>
          <w:color w:val="000000" w:themeColor="text1"/>
          <w:sz w:val="26"/>
          <w:szCs w:val="26"/>
          <w:u w:val="single"/>
        </w:rPr>
        <w:t>公告77521，本市110年國民中小學教師</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u w:val="single"/>
        </w:rPr>
        <w:t>甄選因應</w:t>
      </w:r>
      <w:proofErr w:type="gramStart"/>
      <w:r>
        <w:rPr>
          <w:rFonts w:ascii="標楷體" w:eastAsia="標楷體" w:hAnsi="標楷體" w:hint="eastAsia"/>
          <w:color w:val="000000" w:themeColor="text1"/>
          <w:sz w:val="26"/>
          <w:szCs w:val="26"/>
          <w:u w:val="single"/>
        </w:rPr>
        <w:t>疫</w:t>
      </w:r>
      <w:proofErr w:type="gramEnd"/>
      <w:r>
        <w:rPr>
          <w:rFonts w:ascii="標楷體" w:eastAsia="標楷體" w:hAnsi="標楷體" w:hint="eastAsia"/>
          <w:color w:val="000000" w:themeColor="text1"/>
          <w:sz w:val="26"/>
          <w:szCs w:val="26"/>
          <w:u w:val="single"/>
        </w:rPr>
        <w:t>情停止辦理，相關缺額納入代理教師甄選。</w:t>
      </w:r>
    </w:p>
    <w:p w:rsidR="00E022CB" w:rsidRDefault="00E84729">
      <w:pPr>
        <w:ind w:left="559" w:hangingChars="215" w:hanging="559"/>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貳、簡章公告：</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一、公告日期：</w:t>
      </w:r>
      <w:r>
        <w:rPr>
          <w:rFonts w:ascii="標楷體" w:eastAsia="標楷體" w:hAnsi="標楷體"/>
          <w:b/>
          <w:color w:val="000000" w:themeColor="text1"/>
          <w:sz w:val="26"/>
          <w:szCs w:val="26"/>
          <w:u w:val="single"/>
        </w:rPr>
        <w:t>110</w:t>
      </w:r>
      <w:r>
        <w:rPr>
          <w:rFonts w:ascii="標楷體" w:eastAsia="標楷體" w:hAnsi="標楷體" w:hint="eastAsia"/>
          <w:b/>
          <w:color w:val="000000" w:themeColor="text1"/>
          <w:sz w:val="26"/>
          <w:szCs w:val="26"/>
          <w:u w:val="single"/>
        </w:rPr>
        <w:t>年7月12日（星期一），本次甄選簡章，一次公告分次招考。</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二、公告網站：</w:t>
      </w:r>
    </w:p>
    <w:p w:rsidR="00E022CB" w:rsidRDefault="00E84729">
      <w:pPr>
        <w:ind w:leftChars="432" w:left="1820"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（一）基隆市政府教育處網站</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網址</w:t>
      </w:r>
      <w:hyperlink r:id="rId8" w:history="1">
        <w:r>
          <w:rPr>
            <w:rStyle w:val="ab"/>
            <w:rFonts w:ascii="標楷體" w:eastAsia="標楷體" w:hAnsi="標楷體"/>
            <w:color w:val="000000" w:themeColor="text1"/>
            <w:sz w:val="26"/>
            <w:szCs w:val="26"/>
          </w:rPr>
          <w:t>http://www.kl.edu.tw</w:t>
        </w:r>
      </w:hyperlink>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及各校網站，各校自行公告缺額。</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（二）全國高級中等以下學校教師選聘網</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網址</w:t>
      </w:r>
      <w:r>
        <w:rPr>
          <w:rFonts w:ascii="標楷體" w:eastAsia="標楷體" w:hAnsi="標楷體"/>
          <w:color w:val="000000" w:themeColor="text1"/>
          <w:sz w:val="26"/>
          <w:szCs w:val="26"/>
        </w:rPr>
        <w:t>http://tsn.moe.edu.tw</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三、請自行下載簡章、報名表等相關資料，一律使用</w:t>
      </w:r>
      <w:r>
        <w:rPr>
          <w:rFonts w:ascii="標楷體" w:eastAsia="標楷體" w:hAnsi="標楷體"/>
          <w:color w:val="000000" w:themeColor="text1"/>
          <w:sz w:val="26"/>
          <w:szCs w:val="26"/>
        </w:rPr>
        <w:t>A</w:t>
      </w:r>
      <w:r>
        <w:rPr>
          <w:rFonts w:ascii="標楷體" w:eastAsia="標楷體" w:hAnsi="標楷體" w:hint="eastAsia"/>
          <w:color w:val="000000" w:themeColor="text1"/>
          <w:sz w:val="26"/>
          <w:szCs w:val="26"/>
        </w:rPr>
        <w:t>4白色普通影印紙列印。</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參、甄選基本條件及資格：</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一、基本條件：</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（一）中華民國國民具有教育人員任用條例或有關法令規定資格者。</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（二）無教師法第14條第1項各款情事之</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者。</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（三）無教育人員任用條例第31條第1項各款及第33條之情事或經主管機關免職有案者。</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（四）無教保服務人員條例第12條第1項各款相關情事。</w:t>
      </w:r>
    </w:p>
    <w:p w:rsidR="00E022CB" w:rsidRDefault="00E84729">
      <w:pPr>
        <w:ind w:leftChars="200" w:left="1806" w:hangingChars="510" w:hanging="132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二、資格：悉依中小學兼任代課及代理教師聘任辦法第3條、第5條之規定。</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（一）報考國小者：具有國小教師證書。</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（二）報考國小特</w:t>
      </w:r>
      <w:proofErr w:type="gramStart"/>
      <w:r>
        <w:rPr>
          <w:rFonts w:ascii="標楷體" w:eastAsia="標楷體" w:hAnsi="標楷體" w:hint="eastAsia"/>
          <w:color w:val="000000" w:themeColor="text1"/>
          <w:sz w:val="26"/>
          <w:szCs w:val="26"/>
        </w:rPr>
        <w:t>教班者</w:t>
      </w:r>
      <w:proofErr w:type="gramEnd"/>
      <w:r>
        <w:rPr>
          <w:rFonts w:ascii="標楷體" w:eastAsia="標楷體" w:hAnsi="標楷體" w:hint="eastAsia"/>
          <w:color w:val="000000" w:themeColor="text1"/>
          <w:sz w:val="26"/>
          <w:szCs w:val="26"/>
        </w:rPr>
        <w:t>：具有國小特殊教育教師證書。</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（三）報考幼兒園者：具有幼兒園教師證書。</w:t>
      </w:r>
    </w:p>
    <w:p w:rsidR="00E022CB" w:rsidRDefault="00E84729">
      <w:pPr>
        <w:jc w:val="both"/>
        <w:rPr>
          <w:rFonts w:ascii="標楷體" w:eastAsia="標楷體" w:hAnsi="標楷體"/>
          <w:color w:val="000000" w:themeColor="text1"/>
          <w:sz w:val="26"/>
          <w:szCs w:val="26"/>
        </w:rPr>
      </w:pPr>
      <w:r>
        <w:rPr>
          <w:rFonts w:ascii="標楷體" w:eastAsia="標楷體" w:hAnsi="標楷體" w:hint="eastAsia"/>
          <w:b/>
          <w:color w:val="000000" w:themeColor="text1"/>
          <w:szCs w:val="24"/>
        </w:rPr>
        <w:t xml:space="preserve">         </w:t>
      </w:r>
      <w:r>
        <w:rPr>
          <w:rFonts w:ascii="標楷體" w:eastAsia="標楷體" w:hAnsi="標楷體" w:hint="eastAsia"/>
          <w:color w:val="000000" w:themeColor="text1"/>
          <w:sz w:val="26"/>
          <w:szCs w:val="26"/>
        </w:rPr>
        <w:t>（四）報考國小學前特</w:t>
      </w:r>
      <w:proofErr w:type="gramStart"/>
      <w:r>
        <w:rPr>
          <w:rFonts w:ascii="標楷體" w:eastAsia="標楷體" w:hAnsi="標楷體" w:hint="eastAsia"/>
          <w:color w:val="000000" w:themeColor="text1"/>
          <w:sz w:val="26"/>
          <w:szCs w:val="26"/>
        </w:rPr>
        <w:t>教班者</w:t>
      </w:r>
      <w:proofErr w:type="gramEnd"/>
      <w:r>
        <w:rPr>
          <w:rFonts w:ascii="標楷體" w:eastAsia="標楷體" w:hAnsi="標楷體" w:hint="eastAsia"/>
          <w:color w:val="000000" w:themeColor="text1"/>
          <w:sz w:val="26"/>
          <w:szCs w:val="26"/>
        </w:rPr>
        <w:t>：具有幼兒園特殊教育教師證書。</w:t>
      </w:r>
    </w:p>
    <w:p w:rsidR="00E022CB" w:rsidRDefault="00E84729">
      <w:pPr>
        <w:ind w:leftChars="433" w:left="1803" w:hangingChars="294" w:hanging="76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（五）報考本土語言（閩南語）代理及代課教師者，應具備參加教育部辦理之閩南語能力認證，取得中高級以上之能力證明文件。</w:t>
      </w:r>
    </w:p>
    <w:p w:rsidR="00E022CB" w:rsidRDefault="00E84729">
      <w:pPr>
        <w:ind w:leftChars="433" w:left="1803" w:hangingChars="294" w:hanging="76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（六</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報考本土語言（客家語）代理及代課教師者，應具備參加行政院客家委員會辦理之客語能力認證，取得中高級以上之能力證明文件。</w:t>
      </w:r>
    </w:p>
    <w:p w:rsidR="00E022CB" w:rsidRDefault="00E84729">
      <w:pPr>
        <w:ind w:leftChars="433" w:left="1803" w:hangingChars="294" w:hanging="76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（七</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報考本土語言鐘點代課教師者，依基隆市政府1</w:t>
      </w:r>
      <w:r>
        <w:rPr>
          <w:rFonts w:ascii="標楷體" w:eastAsia="標楷體" w:hAnsi="標楷體"/>
          <w:color w:val="000000" w:themeColor="text1"/>
          <w:sz w:val="26"/>
          <w:szCs w:val="26"/>
        </w:rPr>
        <w:t>09</w:t>
      </w:r>
      <w:r>
        <w:rPr>
          <w:rFonts w:ascii="標楷體" w:eastAsia="標楷體" w:hAnsi="標楷體" w:hint="eastAsia"/>
          <w:color w:val="000000" w:themeColor="text1"/>
          <w:sz w:val="26"/>
          <w:szCs w:val="26"/>
        </w:rPr>
        <w:t>年0</w:t>
      </w:r>
      <w:r>
        <w:rPr>
          <w:rFonts w:ascii="標楷體" w:eastAsia="標楷體" w:hAnsi="標楷體"/>
          <w:color w:val="000000" w:themeColor="text1"/>
          <w:sz w:val="26"/>
          <w:szCs w:val="26"/>
        </w:rPr>
        <w:t>8</w:t>
      </w:r>
      <w:r>
        <w:rPr>
          <w:rFonts w:ascii="標楷體" w:eastAsia="標楷體" w:hAnsi="標楷體" w:hint="eastAsia"/>
          <w:color w:val="000000" w:themeColor="text1"/>
          <w:sz w:val="26"/>
          <w:szCs w:val="26"/>
        </w:rPr>
        <w:t>月1</w:t>
      </w:r>
      <w:r>
        <w:rPr>
          <w:rFonts w:ascii="標楷體" w:eastAsia="標楷體" w:hAnsi="標楷體"/>
          <w:color w:val="000000" w:themeColor="text1"/>
          <w:sz w:val="26"/>
          <w:szCs w:val="26"/>
        </w:rPr>
        <w:t>3</w:t>
      </w:r>
      <w:r>
        <w:rPr>
          <w:rFonts w:ascii="標楷體" w:eastAsia="標楷體" w:hAnsi="標楷體" w:hint="eastAsia"/>
          <w:color w:val="000000" w:themeColor="text1"/>
          <w:sz w:val="26"/>
          <w:szCs w:val="26"/>
        </w:rPr>
        <w:t>日</w:t>
      </w:r>
      <w:proofErr w:type="gramStart"/>
      <w:r>
        <w:rPr>
          <w:rFonts w:ascii="標楷體" w:eastAsia="標楷體" w:hAnsi="標楷體" w:hint="eastAsia"/>
          <w:color w:val="000000" w:themeColor="text1"/>
          <w:sz w:val="26"/>
          <w:szCs w:val="26"/>
        </w:rPr>
        <w:t>基府教學貳字</w:t>
      </w:r>
      <w:proofErr w:type="gramEnd"/>
      <w:r>
        <w:rPr>
          <w:rFonts w:ascii="標楷體" w:eastAsia="標楷體" w:hAnsi="標楷體" w:hint="eastAsia"/>
          <w:color w:val="000000" w:themeColor="text1"/>
          <w:sz w:val="26"/>
          <w:szCs w:val="26"/>
        </w:rPr>
        <w:t>第1</w:t>
      </w:r>
      <w:r>
        <w:rPr>
          <w:rFonts w:ascii="標楷體" w:eastAsia="標楷體" w:hAnsi="標楷體"/>
          <w:color w:val="000000" w:themeColor="text1"/>
          <w:sz w:val="26"/>
          <w:szCs w:val="26"/>
        </w:rPr>
        <w:t>090238170</w:t>
      </w:r>
      <w:r>
        <w:rPr>
          <w:rFonts w:ascii="標楷體" w:eastAsia="標楷體" w:hAnsi="標楷體" w:hint="eastAsia"/>
          <w:color w:val="000000" w:themeColor="text1"/>
          <w:sz w:val="26"/>
          <w:szCs w:val="26"/>
        </w:rPr>
        <w:t>號函規定，無年齡限制。</w:t>
      </w:r>
    </w:p>
    <w:p w:rsidR="00E022CB" w:rsidRDefault="00E84729">
      <w:pPr>
        <w:ind w:leftChars="433" w:left="1745" w:hangingChars="294" w:hanging="706"/>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(八)報考國小雙語代理教師者:應具備 </w:t>
      </w:r>
      <w:r>
        <w:rPr>
          <w:rFonts w:ascii="標楷體" w:eastAsia="標楷體" w:hAnsi="標楷體" w:hint="eastAsia"/>
          <w:color w:val="000000" w:themeColor="text1"/>
          <w:sz w:val="26"/>
          <w:szCs w:val="26"/>
        </w:rPr>
        <w:t>CEF架構之B1（中級）</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如：全民英檢中級</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以上之能力證明文件。</w:t>
      </w:r>
    </w:p>
    <w:p w:rsidR="00E022CB" w:rsidRDefault="00E84729">
      <w:pPr>
        <w:ind w:leftChars="433" w:left="1803" w:hangingChars="294" w:hanging="764"/>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 xml:space="preserve"> (九)報考代理專任輔導教師者：具有國民小學加</w:t>
      </w:r>
      <w:proofErr w:type="gramStart"/>
      <w:r>
        <w:rPr>
          <w:rFonts w:ascii="標楷體" w:eastAsia="標楷體" w:hAnsi="標楷體" w:hint="eastAsia"/>
          <w:color w:val="000000" w:themeColor="text1"/>
          <w:kern w:val="0"/>
          <w:sz w:val="26"/>
          <w:szCs w:val="26"/>
        </w:rPr>
        <w:t>註</w:t>
      </w:r>
      <w:proofErr w:type="gramEnd"/>
      <w:r>
        <w:rPr>
          <w:rFonts w:ascii="標楷體" w:eastAsia="標楷體" w:hAnsi="標楷體" w:hint="eastAsia"/>
          <w:color w:val="000000" w:themeColor="text1"/>
          <w:kern w:val="0"/>
          <w:sz w:val="26"/>
          <w:szCs w:val="26"/>
        </w:rPr>
        <w:t>輔導專長教師證書。</w:t>
      </w:r>
    </w:p>
    <w:p w:rsidR="00E022CB" w:rsidRDefault="00E84729">
      <w:pPr>
        <w:ind w:leftChars="433" w:left="1745" w:hangingChars="294" w:hanging="70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p>
    <w:p w:rsidR="00E022CB" w:rsidRDefault="00E022CB">
      <w:pPr>
        <w:ind w:leftChars="433" w:left="1745" w:hangingChars="294" w:hanging="706"/>
        <w:rPr>
          <w:rFonts w:ascii="標楷體" w:eastAsia="標楷體" w:hAnsi="標楷體"/>
          <w:color w:val="000000" w:themeColor="text1"/>
          <w:szCs w:val="24"/>
        </w:rPr>
      </w:pPr>
    </w:p>
    <w:p w:rsidR="00E022CB" w:rsidRDefault="00E022CB">
      <w:pPr>
        <w:ind w:leftChars="433" w:left="1803" w:hangingChars="294" w:hanging="764"/>
        <w:rPr>
          <w:rFonts w:ascii="標楷體" w:eastAsia="標楷體" w:hAnsi="標楷體"/>
          <w:color w:val="000000" w:themeColor="text1"/>
          <w:sz w:val="26"/>
          <w:szCs w:val="26"/>
        </w:rPr>
      </w:pPr>
    </w:p>
    <w:tbl>
      <w:tblPr>
        <w:tblW w:w="9497"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84"/>
        <w:gridCol w:w="7513"/>
      </w:tblGrid>
      <w:tr w:rsidR="00E022CB">
        <w:trPr>
          <w:trHeight w:val="6318"/>
        </w:trPr>
        <w:tc>
          <w:tcPr>
            <w:tcW w:w="1984" w:type="dxa"/>
            <w:shd w:val="clear" w:color="auto" w:fill="auto"/>
            <w:vAlign w:val="center"/>
          </w:tcPr>
          <w:p w:rsidR="00E022CB" w:rsidRDefault="00E84729">
            <w:pPr>
              <w:pStyle w:val="2"/>
              <w:spacing w:line="0" w:lineRule="atLeast"/>
              <w:ind w:left="0" w:firstLine="0"/>
              <w:jc w:val="center"/>
              <w:rPr>
                <w:rFonts w:ascii="標楷體" w:eastAsia="標楷體" w:hAnsi="標楷體"/>
                <w:color w:val="000000" w:themeColor="text1"/>
                <w:szCs w:val="24"/>
              </w:rPr>
            </w:pPr>
            <w:r>
              <w:rPr>
                <w:rFonts w:ascii="標楷體" w:eastAsia="標楷體" w:hAnsi="標楷體" w:hint="eastAsia"/>
                <w:color w:val="000000" w:themeColor="text1"/>
                <w:szCs w:val="24"/>
              </w:rPr>
              <w:t>第1次招考</w:t>
            </w:r>
          </w:p>
          <w:p w:rsidR="00E022CB" w:rsidRDefault="00E84729">
            <w:pPr>
              <w:pStyle w:val="2"/>
              <w:spacing w:line="0" w:lineRule="atLeast"/>
              <w:ind w:left="0" w:firstLine="0"/>
              <w:jc w:val="center"/>
              <w:rPr>
                <w:rFonts w:ascii="標楷體" w:eastAsia="標楷體" w:hAnsi="標楷體"/>
                <w:color w:val="000000" w:themeColor="text1"/>
                <w:szCs w:val="24"/>
              </w:rPr>
            </w:pPr>
            <w:r>
              <w:rPr>
                <w:rFonts w:ascii="標楷體" w:eastAsia="標楷體" w:hAnsi="標楷體" w:hint="eastAsia"/>
                <w:color w:val="000000" w:themeColor="text1"/>
                <w:szCs w:val="24"/>
              </w:rPr>
              <w:t>資格條件</w:t>
            </w:r>
          </w:p>
        </w:tc>
        <w:tc>
          <w:tcPr>
            <w:tcW w:w="7513" w:type="dxa"/>
            <w:shd w:val="clear" w:color="auto" w:fill="auto"/>
            <w:vAlign w:val="center"/>
          </w:tcPr>
          <w:p w:rsidR="00E022CB" w:rsidRDefault="00E84729">
            <w:pPr>
              <w:spacing w:line="0" w:lineRule="atLeast"/>
              <w:rPr>
                <w:rFonts w:ascii="標楷體" w:eastAsia="標楷體" w:hAnsi="標楷體"/>
                <w:color w:val="000000" w:themeColor="text1"/>
                <w:szCs w:val="24"/>
              </w:rPr>
            </w:pPr>
            <w:r>
              <w:rPr>
                <w:rFonts w:ascii="標楷體" w:eastAsia="標楷體" w:hAnsi="標楷體" w:cs="微軟正黑體" w:hint="eastAsia"/>
                <w:color w:val="000000" w:themeColor="text1"/>
                <w:szCs w:val="24"/>
              </w:rPr>
              <w:t>依教育部訂定「中小學兼任代課及代理教師聘任辦法」第</w:t>
            </w:r>
            <w:r>
              <w:rPr>
                <w:rFonts w:ascii="標楷體" w:eastAsia="標楷體" w:hAnsi="標楷體" w:cs="BiauKai"/>
                <w:color w:val="000000" w:themeColor="text1"/>
                <w:szCs w:val="24"/>
              </w:rPr>
              <w:t>3</w:t>
            </w:r>
            <w:r>
              <w:rPr>
                <w:rFonts w:ascii="標楷體" w:eastAsia="標楷體" w:hAnsi="標楷體" w:cs="微軟正黑體" w:hint="eastAsia"/>
                <w:color w:val="000000" w:themeColor="text1"/>
                <w:szCs w:val="24"/>
              </w:rPr>
              <w:t>條規定</w:t>
            </w:r>
            <w:r>
              <w:rPr>
                <w:rFonts w:ascii="標楷體" w:eastAsia="標楷體" w:hAnsi="標楷體" w:cs="BiauKai"/>
                <w:color w:val="000000" w:themeColor="text1"/>
                <w:szCs w:val="24"/>
              </w:rPr>
              <w:t>:</w:t>
            </w:r>
          </w:p>
          <w:p w:rsidR="00E022CB" w:rsidRDefault="00E84729">
            <w:pPr>
              <w:spacing w:line="0" w:lineRule="atLeast"/>
              <w:rPr>
                <w:rFonts w:ascii="標楷體" w:eastAsia="標楷體" w:hAnsi="標楷體"/>
                <w:color w:val="000000" w:themeColor="text1"/>
                <w:szCs w:val="24"/>
              </w:rPr>
            </w:pPr>
            <w:r>
              <w:rPr>
                <w:rFonts w:ascii="標楷體" w:eastAsia="標楷體" w:hAnsi="標楷體" w:cs="微軟正黑體" w:hint="eastAsia"/>
                <w:color w:val="000000" w:themeColor="text1"/>
                <w:szCs w:val="24"/>
              </w:rPr>
              <w:t>具有「各該教育階段、科</w:t>
            </w:r>
            <w:r>
              <w:rPr>
                <w:rFonts w:ascii="標楷體" w:eastAsia="標楷體" w:hAnsi="標楷體" w:cs="BiauKai"/>
                <w:color w:val="000000" w:themeColor="text1"/>
                <w:szCs w:val="24"/>
              </w:rPr>
              <w:t>(</w:t>
            </w:r>
            <w:r>
              <w:rPr>
                <w:rFonts w:ascii="標楷體" w:eastAsia="標楷體" w:hAnsi="標楷體" w:cs="微軟正黑體" w:hint="eastAsia"/>
                <w:color w:val="000000" w:themeColor="text1"/>
                <w:szCs w:val="24"/>
              </w:rPr>
              <w:t>類</w:t>
            </w:r>
            <w:r>
              <w:rPr>
                <w:rFonts w:ascii="標楷體" w:eastAsia="標楷體" w:hAnsi="標楷體" w:cs="BiauKai"/>
                <w:color w:val="000000" w:themeColor="text1"/>
                <w:szCs w:val="24"/>
              </w:rPr>
              <w:t>)</w:t>
            </w:r>
            <w:r>
              <w:rPr>
                <w:rFonts w:ascii="標楷體" w:eastAsia="標楷體" w:hAnsi="標楷體" w:cs="微軟正黑體" w:hint="eastAsia"/>
                <w:color w:val="000000" w:themeColor="text1"/>
                <w:szCs w:val="24"/>
              </w:rPr>
              <w:t>合格教師證書」資格者，尚在有效期間者。</w:t>
            </w:r>
          </w:p>
          <w:p w:rsidR="00E022CB" w:rsidRDefault="00E84729">
            <w:pPr>
              <w:pStyle w:val="ad"/>
              <w:tabs>
                <w:tab w:val="left" w:pos="1160"/>
                <w:tab w:val="left" w:pos="1905"/>
              </w:tabs>
              <w:spacing w:line="0" w:lineRule="atLeast"/>
              <w:ind w:leftChars="0" w:left="0"/>
              <w:rPr>
                <w:rFonts w:ascii="標楷體" w:eastAsia="標楷體" w:hAnsi="標楷體"/>
                <w:color w:val="000000" w:themeColor="text1"/>
                <w:szCs w:val="24"/>
              </w:rPr>
            </w:pPr>
            <w:r>
              <w:rPr>
                <w:rFonts w:ascii="標楷體" w:eastAsia="標楷體" w:hAnsi="標楷體" w:cs="新細明體" w:hint="eastAsia"/>
                <w:color w:val="000000" w:themeColor="text1"/>
                <w:szCs w:val="24"/>
              </w:rPr>
              <w:t>1.報考國小代理教師者</w:t>
            </w:r>
            <w:r>
              <w:rPr>
                <w:rFonts w:ascii="標楷體" w:eastAsia="標楷體" w:hAnsi="標楷體" w:cs="BiauKai"/>
                <w:color w:val="000000" w:themeColor="text1"/>
                <w:szCs w:val="24"/>
              </w:rPr>
              <w:t>:</w:t>
            </w:r>
            <w:r>
              <w:rPr>
                <w:rFonts w:ascii="標楷體" w:eastAsia="標楷體" w:hAnsi="標楷體" w:cs="新細明體" w:hint="eastAsia"/>
                <w:color w:val="000000" w:themeColor="text1"/>
                <w:szCs w:val="24"/>
              </w:rPr>
              <w:t>具有國小教師證書。</w:t>
            </w:r>
          </w:p>
          <w:p w:rsidR="00E022CB" w:rsidRDefault="00E84729">
            <w:pPr>
              <w:pStyle w:val="ad"/>
              <w:tabs>
                <w:tab w:val="left" w:pos="1160"/>
                <w:tab w:val="left" w:pos="1905"/>
              </w:tabs>
              <w:spacing w:line="0" w:lineRule="atLeast"/>
              <w:ind w:leftChars="0" w:left="0"/>
              <w:rPr>
                <w:rStyle w:val="qowt-font6"/>
                <w:rFonts w:ascii="標楷體" w:eastAsia="標楷體" w:hAnsi="標楷體"/>
                <w:color w:val="000000" w:themeColor="text1"/>
                <w:szCs w:val="24"/>
                <w:shd w:val="clear" w:color="auto" w:fill="FFFFFF"/>
              </w:rPr>
            </w:pPr>
            <w:r>
              <w:rPr>
                <w:rStyle w:val="qowt-font6"/>
                <w:rFonts w:ascii="標楷體" w:eastAsia="標楷體" w:hAnsi="標楷體" w:hint="eastAsia"/>
                <w:color w:val="000000" w:themeColor="text1"/>
                <w:szCs w:val="24"/>
                <w:shd w:val="clear" w:color="auto" w:fill="FFFFFF"/>
              </w:rPr>
              <w:t>2.</w:t>
            </w:r>
            <w:r>
              <w:rPr>
                <w:rStyle w:val="qowt-font6"/>
                <w:rFonts w:ascii="標楷體" w:eastAsia="標楷體" w:hAnsi="標楷體"/>
                <w:color w:val="000000" w:themeColor="text1"/>
                <w:szCs w:val="24"/>
                <w:shd w:val="clear" w:color="auto" w:fill="FFFFFF"/>
              </w:rPr>
              <w:t>報考代理專任輔導教師者: 具有國民小學加</w:t>
            </w:r>
            <w:proofErr w:type="gramStart"/>
            <w:r>
              <w:rPr>
                <w:rStyle w:val="qowt-font6"/>
                <w:rFonts w:ascii="標楷體" w:eastAsia="標楷體" w:hAnsi="標楷體"/>
                <w:color w:val="000000" w:themeColor="text1"/>
                <w:szCs w:val="24"/>
                <w:shd w:val="clear" w:color="auto" w:fill="FFFFFF"/>
              </w:rPr>
              <w:t>註</w:t>
            </w:r>
            <w:proofErr w:type="gramEnd"/>
            <w:r>
              <w:rPr>
                <w:rStyle w:val="qowt-font6"/>
                <w:rFonts w:ascii="標楷體" w:eastAsia="標楷體" w:hAnsi="標楷體"/>
                <w:color w:val="000000" w:themeColor="text1"/>
                <w:szCs w:val="24"/>
                <w:shd w:val="clear" w:color="auto" w:fill="FFFFFF"/>
              </w:rPr>
              <w:t>輔導專長教師證書。</w:t>
            </w:r>
          </w:p>
          <w:p w:rsidR="00E022CB" w:rsidRDefault="00E84729">
            <w:pPr>
              <w:pStyle w:val="ad"/>
              <w:tabs>
                <w:tab w:val="left" w:pos="1160"/>
                <w:tab w:val="left" w:pos="1905"/>
              </w:tabs>
              <w:spacing w:line="0" w:lineRule="atLeast"/>
              <w:ind w:leftChars="0" w:left="0"/>
              <w:rPr>
                <w:rFonts w:ascii="標楷體" w:eastAsia="標楷體" w:hAnsi="標楷體"/>
                <w:color w:val="000000" w:themeColor="text1"/>
                <w:szCs w:val="24"/>
                <w:shd w:val="clear" w:color="auto" w:fill="FFFFFF"/>
              </w:rPr>
            </w:pPr>
            <w:r>
              <w:rPr>
                <w:rStyle w:val="qowt-font6"/>
                <w:rFonts w:ascii="標楷體" w:eastAsia="標楷體" w:hAnsi="標楷體" w:hint="eastAsia"/>
                <w:color w:val="000000" w:themeColor="text1"/>
                <w:szCs w:val="24"/>
                <w:shd w:val="clear" w:color="auto" w:fill="FFFFFF"/>
              </w:rPr>
              <w:t>3.</w:t>
            </w:r>
            <w:r>
              <w:rPr>
                <w:rStyle w:val="qowt-font6"/>
                <w:rFonts w:ascii="標楷體" w:eastAsia="標楷體" w:hAnsi="標楷體"/>
                <w:color w:val="000000" w:themeColor="text1"/>
                <w:szCs w:val="24"/>
                <w:shd w:val="clear" w:color="auto" w:fill="FFFFFF"/>
              </w:rPr>
              <w:t>報考代理</w:t>
            </w:r>
            <w:r>
              <w:rPr>
                <w:rStyle w:val="qowt-font6"/>
                <w:rFonts w:ascii="標楷體" w:eastAsia="標楷體" w:hAnsi="標楷體" w:hint="eastAsia"/>
                <w:color w:val="000000" w:themeColor="text1"/>
                <w:szCs w:val="24"/>
                <w:shd w:val="clear" w:color="auto" w:fill="FFFFFF"/>
              </w:rPr>
              <w:t>特殊教育教師者：</w:t>
            </w:r>
            <w:r>
              <w:rPr>
                <w:rFonts w:ascii="標楷體" w:eastAsia="標楷體" w:hAnsi="標楷體" w:hint="eastAsia"/>
                <w:color w:val="000000" w:themeColor="text1"/>
                <w:szCs w:val="24"/>
                <w:shd w:val="clear" w:color="auto" w:fill="FFFFFF"/>
              </w:rPr>
              <w:t>具有國小特殊教育教師證書。</w:t>
            </w:r>
          </w:p>
          <w:p w:rsidR="00E022CB" w:rsidRDefault="00E84729">
            <w:pPr>
              <w:ind w:right="-144"/>
              <w:rPr>
                <w:rFonts w:ascii="標楷體" w:eastAsia="標楷體" w:hAnsi="標楷體"/>
                <w:color w:val="FF0000"/>
                <w:szCs w:val="24"/>
              </w:rPr>
            </w:pPr>
            <w:r>
              <w:rPr>
                <w:rFonts w:ascii="標楷體" w:eastAsia="標楷體" w:hAnsi="標楷體" w:hint="eastAsia"/>
                <w:color w:val="FF0000"/>
                <w:szCs w:val="24"/>
              </w:rPr>
              <w:t>4.報考雙語/英語代理教師者需具下列資格，</w:t>
            </w:r>
            <w:r>
              <w:rPr>
                <w:rFonts w:ascii="標楷體" w:eastAsia="標楷體" w:hAnsi="標楷體"/>
                <w:color w:val="FF0000"/>
                <w:szCs w:val="24"/>
              </w:rPr>
              <w:t xml:space="preserve"> </w:t>
            </w:r>
          </w:p>
          <w:p w:rsidR="00E022CB" w:rsidRDefault="00E84729">
            <w:pPr>
              <w:rPr>
                <w:rFonts w:ascii="標楷體" w:eastAsia="標楷體" w:hAnsi="標楷體"/>
                <w:color w:val="FF0000"/>
                <w:szCs w:val="24"/>
              </w:rPr>
            </w:pPr>
            <w:r>
              <w:rPr>
                <w:rFonts w:ascii="標楷體" w:eastAsia="標楷體" w:hAnsi="標楷體" w:hint="eastAsia"/>
                <w:color w:val="FF0000"/>
                <w:szCs w:val="24"/>
              </w:rPr>
              <w:t>(1)通過教育部88年所辦國小英語教師英語能力檢核測驗檢核者。</w:t>
            </w:r>
          </w:p>
          <w:p w:rsidR="00E022CB" w:rsidRDefault="00E84729">
            <w:pPr>
              <w:rPr>
                <w:rFonts w:ascii="標楷體" w:eastAsia="標楷體" w:hAnsi="標楷體"/>
                <w:color w:val="FF0000"/>
                <w:szCs w:val="24"/>
              </w:rPr>
            </w:pPr>
            <w:r>
              <w:rPr>
                <w:rFonts w:ascii="標楷體" w:eastAsia="標楷體" w:hAnsi="標楷體" w:hint="eastAsia"/>
                <w:color w:val="FF0000"/>
                <w:szCs w:val="24"/>
              </w:rPr>
              <w:t>(2)畢業於英文（語）相關系所、外文系英文（語）組、英文（語）</w:t>
            </w:r>
            <w:proofErr w:type="gramStart"/>
            <w:r>
              <w:rPr>
                <w:rFonts w:ascii="標楷體" w:eastAsia="標楷體" w:hAnsi="標楷體" w:hint="eastAsia"/>
                <w:color w:val="FF0000"/>
                <w:szCs w:val="24"/>
              </w:rPr>
              <w:t>輔系者</w:t>
            </w:r>
            <w:proofErr w:type="gramEnd"/>
            <w:r>
              <w:rPr>
                <w:rFonts w:ascii="標楷體" w:eastAsia="標楷體" w:hAnsi="標楷體" w:hint="eastAsia"/>
                <w:color w:val="FF0000"/>
                <w:szCs w:val="24"/>
              </w:rPr>
              <w:t>，以及國民小學英語教師學士後教育學分班結業者、修畢各大學為國小英語教學所開設之英語20學分班者</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如：海洋大學國小教師英語專長增能20學分班</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w:t>
            </w:r>
          </w:p>
          <w:p w:rsidR="00E022CB" w:rsidRDefault="00E84729">
            <w:pPr>
              <w:rPr>
                <w:rFonts w:ascii="標楷體" w:eastAsia="標楷體" w:hAnsi="標楷體"/>
                <w:color w:val="FF0000"/>
                <w:szCs w:val="24"/>
              </w:rPr>
            </w:pPr>
            <w:r>
              <w:rPr>
                <w:rFonts w:ascii="標楷體" w:eastAsia="標楷體" w:hAnsi="標楷體" w:hint="eastAsia"/>
                <w:color w:val="FF0000"/>
                <w:szCs w:val="24"/>
              </w:rPr>
              <w:t>(3)達到CEF架構之</w:t>
            </w:r>
            <w:r>
              <w:rPr>
                <w:rFonts w:ascii="標楷體" w:eastAsia="標楷體" w:hAnsi="標楷體" w:hint="eastAsia"/>
                <w:color w:val="FF0000"/>
                <w:szCs w:val="24"/>
                <w:highlight w:val="yellow"/>
              </w:rPr>
              <w:t>B2（高階級）</w:t>
            </w:r>
            <w:r>
              <w:rPr>
                <w:rFonts w:ascii="標楷體" w:eastAsia="標楷體" w:hAnsi="標楷體" w:hint="eastAsia"/>
                <w:color w:val="FF0000"/>
                <w:szCs w:val="24"/>
              </w:rPr>
              <w:t>者</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如：全民英檢中高級</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w:t>
            </w:r>
          </w:p>
          <w:p w:rsidR="00E022CB" w:rsidRDefault="00E84729">
            <w:pPr>
              <w:pStyle w:val="ad"/>
              <w:tabs>
                <w:tab w:val="left" w:pos="1160"/>
                <w:tab w:val="left" w:pos="1905"/>
              </w:tabs>
              <w:spacing w:line="0" w:lineRule="atLeast"/>
              <w:ind w:leftChars="0" w:left="0"/>
              <w:rPr>
                <w:rFonts w:ascii="標楷體" w:eastAsia="標楷體" w:hAnsi="標楷體"/>
                <w:color w:val="000000" w:themeColor="text1"/>
                <w:szCs w:val="24"/>
                <w:shd w:val="clear" w:color="auto" w:fill="FFFFFF"/>
              </w:rPr>
            </w:pPr>
            <w:r>
              <w:rPr>
                <w:rFonts w:ascii="標楷體" w:eastAsia="標楷體" w:hAnsi="標楷體" w:hint="eastAsia"/>
                <w:color w:val="FF0000"/>
                <w:szCs w:val="24"/>
              </w:rPr>
              <w:t>(4)經縣市政府自行培訓檢核通過者(培訓完成應予檢核，檢核通過者應發給相關證明)。</w:t>
            </w:r>
          </w:p>
          <w:p w:rsidR="00E022CB" w:rsidRDefault="00E84729">
            <w:pPr>
              <w:pStyle w:val="ad"/>
              <w:tabs>
                <w:tab w:val="left" w:pos="1160"/>
                <w:tab w:val="left" w:pos="1905"/>
              </w:tabs>
              <w:spacing w:line="0" w:lineRule="atLeast"/>
              <w:ind w:leftChars="0" w:left="0"/>
              <w:rPr>
                <w:rFonts w:ascii="標楷體" w:eastAsia="標楷體" w:hAnsi="標楷體"/>
                <w:color w:val="000000" w:themeColor="text1"/>
                <w:szCs w:val="24"/>
              </w:rPr>
            </w:pPr>
            <w:proofErr w:type="gramStart"/>
            <w:r>
              <w:rPr>
                <w:rFonts w:ascii="標楷體" w:eastAsia="標楷體" w:hAnsi="標楷體" w:hint="eastAsia"/>
                <w:color w:val="000000" w:themeColor="text1"/>
                <w:szCs w:val="24"/>
                <w:shd w:val="clear" w:color="auto" w:fill="FFFFFF"/>
              </w:rPr>
              <w:t>依教</w:t>
            </w:r>
            <w:r>
              <w:rPr>
                <w:rFonts w:ascii="標楷體" w:eastAsia="標楷體" w:hAnsi="標楷體" w:hint="eastAsia"/>
                <w:color w:val="000000" w:themeColor="text1"/>
                <w:szCs w:val="24"/>
              </w:rPr>
              <w:t>保</w:t>
            </w:r>
            <w:proofErr w:type="gramEnd"/>
            <w:r>
              <w:rPr>
                <w:rFonts w:ascii="標楷體" w:eastAsia="標楷體" w:hAnsi="標楷體" w:hint="eastAsia"/>
                <w:color w:val="000000" w:themeColor="text1"/>
                <w:szCs w:val="24"/>
              </w:rPr>
              <w:t>服務人員條例第8條及</w:t>
            </w:r>
            <w:proofErr w:type="gramStart"/>
            <w:r>
              <w:rPr>
                <w:rFonts w:ascii="標楷體" w:eastAsia="標楷體" w:hAnsi="標楷體" w:hint="eastAsia"/>
                <w:color w:val="000000" w:themeColor="text1"/>
                <w:szCs w:val="24"/>
              </w:rPr>
              <w:t>幼照法</w:t>
            </w:r>
            <w:proofErr w:type="gramEnd"/>
            <w:r>
              <w:rPr>
                <w:rFonts w:ascii="標楷體" w:eastAsia="標楷體" w:hAnsi="標楷體" w:hint="eastAsia"/>
                <w:color w:val="000000" w:themeColor="text1"/>
                <w:szCs w:val="24"/>
              </w:rPr>
              <w:t>施行細則第11、12條之規定：</w:t>
            </w:r>
          </w:p>
          <w:p w:rsidR="00E022CB" w:rsidRDefault="00E84729">
            <w:pPr>
              <w:pStyle w:val="ad"/>
              <w:tabs>
                <w:tab w:val="left" w:pos="1160"/>
                <w:tab w:val="left" w:pos="1905"/>
              </w:tabs>
              <w:spacing w:line="0" w:lineRule="atLeast"/>
              <w:ind w:leftChars="0" w:left="0"/>
              <w:rPr>
                <w:rFonts w:ascii="標楷體" w:eastAsia="標楷體" w:hAnsi="標楷體"/>
                <w:color w:val="000000" w:themeColor="text1"/>
                <w:szCs w:val="24"/>
              </w:rPr>
            </w:pPr>
            <w:r>
              <w:rPr>
                <w:rFonts w:ascii="標楷體" w:eastAsia="標楷體" w:hAnsi="標楷體" w:hint="eastAsia"/>
                <w:color w:val="000000" w:themeColor="text1"/>
                <w:szCs w:val="24"/>
              </w:rPr>
              <w:t>1.具有「幼兒園教師證書」資格者。</w:t>
            </w:r>
          </w:p>
        </w:tc>
      </w:tr>
      <w:tr w:rsidR="00E022CB">
        <w:trPr>
          <w:trHeight w:val="983"/>
        </w:trPr>
        <w:tc>
          <w:tcPr>
            <w:tcW w:w="1984" w:type="dxa"/>
            <w:shd w:val="clear" w:color="auto" w:fill="auto"/>
            <w:vAlign w:val="center"/>
          </w:tcPr>
          <w:p w:rsidR="00E022CB" w:rsidRDefault="00E84729">
            <w:pPr>
              <w:pStyle w:val="2"/>
              <w:spacing w:line="0" w:lineRule="atLeast"/>
              <w:ind w:left="0" w:firstLine="0"/>
              <w:jc w:val="center"/>
              <w:rPr>
                <w:rFonts w:ascii="標楷體" w:eastAsia="標楷體" w:hAnsi="標楷體"/>
                <w:color w:val="000000" w:themeColor="text1"/>
                <w:szCs w:val="24"/>
              </w:rPr>
            </w:pPr>
            <w:r>
              <w:rPr>
                <w:rFonts w:ascii="標楷體" w:eastAsia="標楷體" w:hAnsi="標楷體" w:hint="eastAsia"/>
                <w:color w:val="000000" w:themeColor="text1"/>
                <w:szCs w:val="24"/>
              </w:rPr>
              <w:t>第2次招考</w:t>
            </w:r>
          </w:p>
          <w:p w:rsidR="00E022CB" w:rsidRDefault="00E84729">
            <w:pPr>
              <w:pStyle w:val="2"/>
              <w:spacing w:line="0" w:lineRule="atLeast"/>
              <w:ind w:left="0" w:firstLine="0"/>
              <w:jc w:val="center"/>
              <w:rPr>
                <w:rFonts w:ascii="標楷體" w:eastAsia="標楷體" w:hAnsi="標楷體"/>
                <w:color w:val="000000" w:themeColor="text1"/>
                <w:szCs w:val="24"/>
              </w:rPr>
            </w:pPr>
            <w:r>
              <w:rPr>
                <w:rFonts w:ascii="標楷體" w:eastAsia="標楷體" w:hAnsi="標楷體" w:hint="eastAsia"/>
                <w:color w:val="000000" w:themeColor="text1"/>
                <w:szCs w:val="24"/>
              </w:rPr>
              <w:t>資格條件</w:t>
            </w:r>
          </w:p>
        </w:tc>
        <w:tc>
          <w:tcPr>
            <w:tcW w:w="7513" w:type="dxa"/>
            <w:shd w:val="clear" w:color="auto" w:fill="auto"/>
            <w:vAlign w:val="center"/>
          </w:tcPr>
          <w:p w:rsidR="00E022CB" w:rsidRDefault="00E84729">
            <w:pPr>
              <w:spacing w:line="0" w:lineRule="atLeast"/>
              <w:rPr>
                <w:rFonts w:ascii="標楷體" w:eastAsia="標楷體" w:hAnsi="標楷體" w:cs="BiauKai"/>
                <w:color w:val="000000" w:themeColor="text1"/>
                <w:szCs w:val="24"/>
              </w:rPr>
            </w:pPr>
            <w:r>
              <w:rPr>
                <w:rFonts w:ascii="標楷體" w:eastAsia="標楷體" w:hAnsi="標楷體" w:cs="微軟正黑體" w:hint="eastAsia"/>
                <w:color w:val="000000" w:themeColor="text1"/>
                <w:szCs w:val="24"/>
              </w:rPr>
              <w:t>依教育部訂定「中小學兼任代課及代理教師聘任辦法」第</w:t>
            </w:r>
            <w:r>
              <w:rPr>
                <w:rFonts w:ascii="標楷體" w:eastAsia="標楷體" w:hAnsi="標楷體" w:cs="BiauKai"/>
                <w:color w:val="000000" w:themeColor="text1"/>
                <w:szCs w:val="24"/>
              </w:rPr>
              <w:t>3</w:t>
            </w:r>
            <w:r>
              <w:rPr>
                <w:rFonts w:ascii="標楷體" w:eastAsia="標楷體" w:hAnsi="標楷體" w:cs="微軟正黑體" w:hint="eastAsia"/>
                <w:color w:val="000000" w:themeColor="text1"/>
                <w:szCs w:val="24"/>
              </w:rPr>
              <w:t>條規定：</w:t>
            </w:r>
          </w:p>
          <w:p w:rsidR="00E022CB" w:rsidRDefault="00E84729">
            <w:pPr>
              <w:spacing w:line="0" w:lineRule="atLeast"/>
              <w:rPr>
                <w:rFonts w:ascii="標楷體" w:eastAsia="標楷體" w:hAnsi="標楷體" w:cs="BiauKai"/>
                <w:color w:val="000000" w:themeColor="text1"/>
                <w:szCs w:val="24"/>
              </w:rPr>
            </w:pPr>
            <w:r>
              <w:rPr>
                <w:rFonts w:ascii="標楷體" w:eastAsia="標楷體" w:hAnsi="標楷體" w:cs="微軟正黑體" w:hint="eastAsia"/>
                <w:color w:val="000000" w:themeColor="text1"/>
                <w:szCs w:val="24"/>
              </w:rPr>
              <w:t>1.報考國小代理教師者</w:t>
            </w:r>
            <w:r>
              <w:rPr>
                <w:rFonts w:ascii="標楷體" w:eastAsia="標楷體" w:hAnsi="標楷體" w:cs="BiauKai"/>
                <w:color w:val="000000" w:themeColor="text1"/>
                <w:szCs w:val="24"/>
              </w:rPr>
              <w:t>:</w:t>
            </w:r>
          </w:p>
          <w:p w:rsidR="00E022CB" w:rsidRDefault="00E84729">
            <w:pPr>
              <w:spacing w:line="0" w:lineRule="atLeast"/>
              <w:ind w:left="286"/>
              <w:jc w:val="both"/>
              <w:rPr>
                <w:rFonts w:ascii="標楷體" w:eastAsia="標楷體" w:hAnsi="標楷體"/>
                <w:color w:val="000000" w:themeColor="text1"/>
                <w:szCs w:val="24"/>
              </w:rPr>
            </w:pPr>
            <w:r>
              <w:rPr>
                <w:rFonts w:ascii="標楷體" w:eastAsia="標楷體" w:hAnsi="標楷體" w:cs="BiauKai"/>
                <w:color w:val="000000" w:themeColor="text1"/>
                <w:szCs w:val="24"/>
              </w:rPr>
              <w:t>(1)</w:t>
            </w:r>
            <w:r>
              <w:rPr>
                <w:rFonts w:ascii="標楷體" w:eastAsia="標楷體" w:hAnsi="標楷體" w:cs="微軟正黑體" w:hint="eastAsia"/>
                <w:color w:val="000000" w:themeColor="text1"/>
                <w:szCs w:val="24"/>
              </w:rPr>
              <w:t>具有「各該教育階段、科</w:t>
            </w:r>
            <w:r>
              <w:rPr>
                <w:rFonts w:ascii="標楷體" w:eastAsia="標楷體" w:hAnsi="標楷體" w:cs="BiauKai"/>
                <w:color w:val="000000" w:themeColor="text1"/>
                <w:szCs w:val="24"/>
              </w:rPr>
              <w:t>(</w:t>
            </w:r>
            <w:r>
              <w:rPr>
                <w:rFonts w:ascii="標楷體" w:eastAsia="標楷體" w:hAnsi="標楷體" w:cs="微軟正黑體" w:hint="eastAsia"/>
                <w:color w:val="000000" w:themeColor="text1"/>
                <w:szCs w:val="24"/>
              </w:rPr>
              <w:t>類</w:t>
            </w:r>
            <w:r>
              <w:rPr>
                <w:rFonts w:ascii="標楷體" w:eastAsia="標楷體" w:hAnsi="標楷體" w:cs="BiauKai"/>
                <w:color w:val="000000" w:themeColor="text1"/>
                <w:szCs w:val="24"/>
              </w:rPr>
              <w:t>)</w:t>
            </w:r>
            <w:r>
              <w:rPr>
                <w:rFonts w:ascii="標楷體" w:eastAsia="標楷體" w:hAnsi="標楷體" w:cs="微軟正黑體" w:hint="eastAsia"/>
                <w:color w:val="000000" w:themeColor="text1"/>
                <w:szCs w:val="24"/>
              </w:rPr>
              <w:t>合格教師證書」資格者，尚在有效期間者。</w:t>
            </w:r>
          </w:p>
          <w:p w:rsidR="00E022CB" w:rsidRDefault="00E84729">
            <w:pPr>
              <w:spacing w:line="0" w:lineRule="atLeast"/>
              <w:ind w:left="286"/>
              <w:rPr>
                <w:rFonts w:ascii="標楷體" w:eastAsia="標楷體" w:hAnsi="標楷體" w:cs="微軟正黑體"/>
                <w:color w:val="000000" w:themeColor="text1"/>
                <w:szCs w:val="24"/>
              </w:rPr>
            </w:pPr>
            <w:r>
              <w:rPr>
                <w:rFonts w:ascii="標楷體" w:eastAsia="標楷體" w:hAnsi="標楷體" w:cs="BiauKai"/>
                <w:color w:val="000000" w:themeColor="text1"/>
                <w:szCs w:val="24"/>
              </w:rPr>
              <w:t>(2)</w:t>
            </w:r>
            <w:r>
              <w:rPr>
                <w:rFonts w:ascii="標楷體" w:eastAsia="標楷體" w:hAnsi="標楷體" w:cs="微軟正黑體" w:hint="eastAsia"/>
                <w:color w:val="000000" w:themeColor="text1"/>
                <w:szCs w:val="24"/>
              </w:rPr>
              <w:t>修畢師資職前教育課程，取得修畢證明書者。</w:t>
            </w:r>
          </w:p>
          <w:p w:rsidR="00E022CB" w:rsidRDefault="00E84729">
            <w:pPr>
              <w:spacing w:line="0" w:lineRule="atLeast"/>
              <w:rPr>
                <w:rStyle w:val="qowt-font6"/>
                <w:rFonts w:ascii="標楷體" w:eastAsia="標楷體" w:hAnsi="標楷體"/>
                <w:color w:val="000000" w:themeColor="text1"/>
                <w:szCs w:val="24"/>
                <w:shd w:val="clear" w:color="auto" w:fill="FFFFFF"/>
              </w:rPr>
            </w:pPr>
            <w:r>
              <w:rPr>
                <w:rFonts w:ascii="標楷體" w:eastAsia="標楷體" w:hAnsi="標楷體" w:cs="微軟正黑體" w:hint="eastAsia"/>
                <w:color w:val="000000" w:themeColor="text1"/>
                <w:szCs w:val="24"/>
              </w:rPr>
              <w:t>2.</w:t>
            </w:r>
            <w:r>
              <w:rPr>
                <w:rStyle w:val="qowt-font6"/>
                <w:rFonts w:ascii="標楷體" w:eastAsia="標楷體" w:hAnsi="標楷體"/>
                <w:color w:val="000000" w:themeColor="text1"/>
                <w:szCs w:val="24"/>
                <w:shd w:val="clear" w:color="auto" w:fill="FFFFFF"/>
              </w:rPr>
              <w:t>報考代理專任輔導教師者: 修畢師資職前教育課程(國民小學加</w:t>
            </w:r>
            <w:proofErr w:type="gramStart"/>
            <w:r>
              <w:rPr>
                <w:rStyle w:val="qowt-font6"/>
                <w:rFonts w:ascii="標楷體" w:eastAsia="標楷體" w:hAnsi="標楷體"/>
                <w:color w:val="000000" w:themeColor="text1"/>
                <w:szCs w:val="24"/>
                <w:shd w:val="clear" w:color="auto" w:fill="FFFFFF"/>
              </w:rPr>
              <w:t>註</w:t>
            </w:r>
            <w:proofErr w:type="gramEnd"/>
          </w:p>
          <w:p w:rsidR="00E022CB" w:rsidRDefault="00E84729">
            <w:pPr>
              <w:spacing w:line="0" w:lineRule="atLeast"/>
              <w:rPr>
                <w:rStyle w:val="qowt-font6"/>
                <w:rFonts w:ascii="標楷體" w:eastAsia="標楷體" w:hAnsi="標楷體"/>
                <w:b/>
                <w:bCs/>
                <w:color w:val="000000" w:themeColor="text1"/>
                <w:szCs w:val="24"/>
                <w:shd w:val="clear" w:color="auto" w:fill="FFFFFF"/>
              </w:rPr>
            </w:pPr>
            <w:r>
              <w:rPr>
                <w:rStyle w:val="qowt-font6"/>
                <w:rFonts w:ascii="標楷體" w:eastAsia="標楷體" w:hAnsi="標楷體" w:hint="eastAsia"/>
                <w:color w:val="000000" w:themeColor="text1"/>
                <w:szCs w:val="24"/>
                <w:shd w:val="clear" w:color="auto" w:fill="FFFFFF"/>
              </w:rPr>
              <w:t xml:space="preserve">  </w:t>
            </w:r>
            <w:r>
              <w:rPr>
                <w:rStyle w:val="qowt-font6"/>
                <w:rFonts w:ascii="標楷體" w:eastAsia="標楷體" w:hAnsi="標楷體"/>
                <w:color w:val="000000" w:themeColor="text1"/>
                <w:szCs w:val="24"/>
                <w:shd w:val="clear" w:color="auto" w:fill="FFFFFF"/>
              </w:rPr>
              <w:t>輔導專長)，取得修畢證明書者</w:t>
            </w:r>
            <w:r>
              <w:rPr>
                <w:rStyle w:val="qowt-font6"/>
                <w:rFonts w:ascii="標楷體" w:eastAsia="標楷體" w:hAnsi="標楷體"/>
                <w:b/>
                <w:bCs/>
                <w:color w:val="000000" w:themeColor="text1"/>
                <w:szCs w:val="24"/>
                <w:shd w:val="clear" w:color="auto" w:fill="FFFFFF"/>
              </w:rPr>
              <w:t>。</w:t>
            </w:r>
          </w:p>
          <w:p w:rsidR="00E022CB" w:rsidRDefault="00E84729">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Style w:val="qowt-font6"/>
                <w:rFonts w:hint="eastAsia"/>
                <w:b/>
                <w:bCs/>
                <w:color w:val="000000" w:themeColor="text1"/>
                <w:shd w:val="clear" w:color="auto" w:fill="FFFFFF"/>
              </w:rPr>
              <w:t>3.</w:t>
            </w:r>
            <w:r>
              <w:rPr>
                <w:rStyle w:val="qowt-font6"/>
                <w:rFonts w:ascii="標楷體" w:eastAsia="標楷體" w:hAnsi="標楷體"/>
                <w:color w:val="000000" w:themeColor="text1"/>
                <w:shd w:val="clear" w:color="auto" w:fill="FFFFFF"/>
              </w:rPr>
              <w:t xml:space="preserve"> 報考代理</w:t>
            </w:r>
            <w:r>
              <w:rPr>
                <w:rStyle w:val="qowt-font6"/>
                <w:rFonts w:ascii="標楷體" w:eastAsia="標楷體" w:hAnsi="標楷體" w:hint="eastAsia"/>
                <w:color w:val="000000" w:themeColor="text1"/>
                <w:shd w:val="clear" w:color="auto" w:fill="FFFFFF"/>
              </w:rPr>
              <w:t>特殊教育教師者：</w:t>
            </w:r>
            <w:r>
              <w:rPr>
                <w:rStyle w:val="qowt-font6"/>
                <w:rFonts w:ascii="標楷體" w:eastAsia="標楷體" w:hAnsi="標楷體"/>
                <w:color w:val="000000" w:themeColor="text1"/>
              </w:rPr>
              <w:t>具有國小特殊教師證書，或修畢國小教</w:t>
            </w:r>
          </w:p>
          <w:p w:rsidR="00E022CB" w:rsidRDefault="00E84729">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Style w:val="qowt-font6"/>
                <w:rFonts w:ascii="標楷體" w:eastAsia="標楷體" w:hAnsi="標楷體" w:hint="eastAsia"/>
                <w:color w:val="000000" w:themeColor="text1"/>
              </w:rPr>
              <w:t xml:space="preserve">  </w:t>
            </w:r>
            <w:r>
              <w:rPr>
                <w:rStyle w:val="qowt-font6"/>
                <w:rFonts w:ascii="標楷體" w:eastAsia="標楷體" w:hAnsi="標楷體"/>
                <w:color w:val="000000" w:themeColor="text1"/>
              </w:rPr>
              <w:t>師師資職前特殊教育課程，取得修畢證明書者。</w:t>
            </w:r>
          </w:p>
          <w:p w:rsidR="00E022CB" w:rsidRDefault="00E84729">
            <w:pPr>
              <w:ind w:right="-144"/>
              <w:rPr>
                <w:rFonts w:ascii="標楷體" w:eastAsia="標楷體" w:hAnsi="標楷體"/>
                <w:color w:val="FF0000"/>
                <w:szCs w:val="24"/>
              </w:rPr>
            </w:pPr>
            <w:r>
              <w:rPr>
                <w:rFonts w:ascii="標楷體" w:eastAsia="標楷體" w:hAnsi="標楷體" w:hint="eastAsia"/>
                <w:color w:val="FF0000"/>
                <w:szCs w:val="24"/>
              </w:rPr>
              <w:t>4.報考雙語/英語代理教師者需具下列資格，</w:t>
            </w:r>
            <w:r>
              <w:rPr>
                <w:rFonts w:ascii="標楷體" w:eastAsia="標楷體" w:hAnsi="標楷體"/>
                <w:color w:val="FF0000"/>
                <w:szCs w:val="24"/>
              </w:rPr>
              <w:t xml:space="preserve"> </w:t>
            </w:r>
          </w:p>
          <w:p w:rsidR="00E022CB" w:rsidRDefault="00E84729">
            <w:pPr>
              <w:rPr>
                <w:rFonts w:ascii="標楷體" w:eastAsia="標楷體" w:hAnsi="標楷體"/>
                <w:color w:val="FF0000"/>
                <w:szCs w:val="24"/>
              </w:rPr>
            </w:pPr>
            <w:r>
              <w:rPr>
                <w:rFonts w:ascii="標楷體" w:eastAsia="標楷體" w:hAnsi="標楷體" w:hint="eastAsia"/>
                <w:color w:val="FF0000"/>
                <w:szCs w:val="24"/>
              </w:rPr>
              <w:t>(1)通過教育部88年所辦國小英語教師英語能力檢核測驗檢核者。</w:t>
            </w:r>
          </w:p>
          <w:p w:rsidR="00E022CB" w:rsidRDefault="00E84729">
            <w:pPr>
              <w:rPr>
                <w:rFonts w:ascii="標楷體" w:eastAsia="標楷體" w:hAnsi="標楷體"/>
                <w:color w:val="FF0000"/>
                <w:szCs w:val="24"/>
              </w:rPr>
            </w:pPr>
            <w:r>
              <w:rPr>
                <w:rFonts w:ascii="標楷體" w:eastAsia="標楷體" w:hAnsi="標楷體" w:hint="eastAsia"/>
                <w:color w:val="FF0000"/>
                <w:szCs w:val="24"/>
              </w:rPr>
              <w:t>(2)畢業於英文（語）相關系所、外文系英文（語）組、英文（語）</w:t>
            </w:r>
            <w:proofErr w:type="gramStart"/>
            <w:r>
              <w:rPr>
                <w:rFonts w:ascii="標楷體" w:eastAsia="標楷體" w:hAnsi="標楷體" w:hint="eastAsia"/>
                <w:color w:val="FF0000"/>
                <w:szCs w:val="24"/>
              </w:rPr>
              <w:t>輔系者</w:t>
            </w:r>
            <w:proofErr w:type="gramEnd"/>
            <w:r>
              <w:rPr>
                <w:rFonts w:ascii="標楷體" w:eastAsia="標楷體" w:hAnsi="標楷體" w:hint="eastAsia"/>
                <w:color w:val="FF0000"/>
                <w:szCs w:val="24"/>
              </w:rPr>
              <w:t>，以及國民小學英語教師學士後教育學分班結業者、修畢各大學為國小英語教學所開設之英語20學分班者</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如：海洋大學國小教師英語專長增能20學分班</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w:t>
            </w:r>
          </w:p>
          <w:p w:rsidR="00E022CB" w:rsidRDefault="00E84729">
            <w:pPr>
              <w:rPr>
                <w:rFonts w:ascii="標楷體" w:eastAsia="標楷體" w:hAnsi="標楷體"/>
                <w:color w:val="FF0000"/>
                <w:szCs w:val="24"/>
              </w:rPr>
            </w:pPr>
            <w:r>
              <w:rPr>
                <w:rFonts w:ascii="標楷體" w:eastAsia="標楷體" w:hAnsi="標楷體" w:hint="eastAsia"/>
                <w:color w:val="FF0000"/>
                <w:szCs w:val="24"/>
              </w:rPr>
              <w:t>(3)達到CEF架構之</w:t>
            </w:r>
            <w:r>
              <w:rPr>
                <w:rFonts w:ascii="標楷體" w:eastAsia="標楷體" w:hAnsi="標楷體" w:hint="eastAsia"/>
                <w:color w:val="FF0000"/>
                <w:szCs w:val="24"/>
                <w:highlight w:val="yellow"/>
              </w:rPr>
              <w:t>B2（高階級）</w:t>
            </w:r>
            <w:r>
              <w:rPr>
                <w:rFonts w:ascii="標楷體" w:eastAsia="標楷體" w:hAnsi="標楷體" w:hint="eastAsia"/>
                <w:color w:val="FF0000"/>
                <w:szCs w:val="24"/>
              </w:rPr>
              <w:t>者</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如：全民英檢中高級</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w:t>
            </w:r>
          </w:p>
          <w:p w:rsidR="00E022CB" w:rsidRDefault="00E84729">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Fonts w:ascii="標楷體" w:eastAsia="標楷體" w:hAnsi="標楷體" w:hint="eastAsia"/>
                <w:color w:val="FF0000"/>
              </w:rPr>
              <w:t>(4)經縣市政府自行培訓檢核通過者(培訓完成應予檢核，檢核通過者應發給相關證明)。</w:t>
            </w:r>
          </w:p>
          <w:p w:rsidR="00E022CB" w:rsidRDefault="00E84729">
            <w:pPr>
              <w:pStyle w:val="2"/>
              <w:spacing w:line="0" w:lineRule="atLeast"/>
              <w:ind w:leftChars="13" w:left="711"/>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依教保</w:t>
            </w:r>
            <w:proofErr w:type="gramEnd"/>
            <w:r>
              <w:rPr>
                <w:rFonts w:ascii="標楷體" w:eastAsia="標楷體" w:hAnsi="標楷體" w:hint="eastAsia"/>
                <w:color w:val="000000" w:themeColor="text1"/>
                <w:szCs w:val="24"/>
              </w:rPr>
              <w:t>服務人員條例第8條及</w:t>
            </w:r>
            <w:proofErr w:type="gramStart"/>
            <w:r>
              <w:rPr>
                <w:rFonts w:ascii="標楷體" w:eastAsia="標楷體" w:hAnsi="標楷體" w:hint="eastAsia"/>
                <w:color w:val="000000" w:themeColor="text1"/>
                <w:szCs w:val="24"/>
              </w:rPr>
              <w:t>幼照法</w:t>
            </w:r>
            <w:proofErr w:type="gramEnd"/>
            <w:r>
              <w:rPr>
                <w:rFonts w:ascii="標楷體" w:eastAsia="標楷體" w:hAnsi="標楷體" w:hint="eastAsia"/>
                <w:color w:val="000000" w:themeColor="text1"/>
                <w:szCs w:val="24"/>
              </w:rPr>
              <w:t>施行細則第11、12條之規定：</w:t>
            </w:r>
          </w:p>
          <w:p w:rsidR="00E022CB" w:rsidRDefault="00E84729">
            <w:pPr>
              <w:pStyle w:val="2"/>
              <w:spacing w:line="0" w:lineRule="atLeast"/>
              <w:ind w:leftChars="13" w:left="711"/>
              <w:jc w:val="both"/>
              <w:rPr>
                <w:rFonts w:ascii="標楷體" w:eastAsia="標楷體" w:hAnsi="標楷體"/>
                <w:color w:val="000000" w:themeColor="text1"/>
                <w:szCs w:val="24"/>
              </w:rPr>
            </w:pPr>
            <w:r>
              <w:rPr>
                <w:rFonts w:ascii="標楷體" w:eastAsia="標楷體" w:hAnsi="標楷體" w:hint="eastAsia"/>
                <w:color w:val="000000" w:themeColor="text1"/>
                <w:szCs w:val="24"/>
              </w:rPr>
              <w:t>1.具有「幼兒園教師證書」資格者。</w:t>
            </w:r>
          </w:p>
          <w:p w:rsidR="00E022CB" w:rsidRDefault="00E84729">
            <w:pPr>
              <w:pStyle w:val="2"/>
              <w:spacing w:line="0" w:lineRule="atLeast"/>
              <w:ind w:leftChars="13" w:left="711"/>
              <w:jc w:val="both"/>
              <w:rPr>
                <w:rFonts w:ascii="標楷體" w:eastAsia="標楷體" w:hAnsi="標楷體"/>
                <w:color w:val="000000" w:themeColor="text1"/>
                <w:szCs w:val="24"/>
              </w:rPr>
            </w:pPr>
            <w:r>
              <w:rPr>
                <w:rFonts w:ascii="標楷體" w:eastAsia="標楷體" w:hAnsi="標楷體" w:hint="eastAsia"/>
                <w:color w:val="000000" w:themeColor="text1"/>
                <w:szCs w:val="24"/>
              </w:rPr>
              <w:t>2.修畢師資職前教育學程，取得修畢證明書者。</w:t>
            </w:r>
          </w:p>
          <w:p w:rsidR="00E022CB" w:rsidRDefault="00E84729">
            <w:pPr>
              <w:pStyle w:val="2"/>
              <w:spacing w:line="0" w:lineRule="atLeast"/>
              <w:ind w:leftChars="13" w:left="711"/>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3.具有教保員資格者。</w:t>
            </w:r>
          </w:p>
        </w:tc>
      </w:tr>
      <w:tr w:rsidR="00E022CB">
        <w:trPr>
          <w:trHeight w:val="1249"/>
        </w:trPr>
        <w:tc>
          <w:tcPr>
            <w:tcW w:w="1984" w:type="dxa"/>
            <w:shd w:val="clear" w:color="auto" w:fill="auto"/>
            <w:vAlign w:val="center"/>
          </w:tcPr>
          <w:p w:rsidR="00E022CB" w:rsidRDefault="00E84729">
            <w:pPr>
              <w:pStyle w:val="2"/>
              <w:spacing w:line="0" w:lineRule="atLeast"/>
              <w:ind w:left="0" w:firstLine="0"/>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第3次招考</w:t>
            </w:r>
          </w:p>
          <w:p w:rsidR="00E022CB" w:rsidRDefault="00E84729">
            <w:pPr>
              <w:pStyle w:val="2"/>
              <w:spacing w:line="0" w:lineRule="atLeast"/>
              <w:ind w:left="0" w:firstLine="0"/>
              <w:jc w:val="center"/>
              <w:rPr>
                <w:rFonts w:ascii="標楷體" w:eastAsia="標楷體" w:hAnsi="標楷體"/>
                <w:color w:val="000000" w:themeColor="text1"/>
                <w:szCs w:val="24"/>
              </w:rPr>
            </w:pPr>
            <w:r>
              <w:rPr>
                <w:rFonts w:ascii="標楷體" w:eastAsia="標楷體" w:hAnsi="標楷體" w:hint="eastAsia"/>
                <w:color w:val="000000" w:themeColor="text1"/>
                <w:szCs w:val="24"/>
              </w:rPr>
              <w:t>資格條件</w:t>
            </w:r>
          </w:p>
        </w:tc>
        <w:tc>
          <w:tcPr>
            <w:tcW w:w="7513" w:type="dxa"/>
            <w:shd w:val="clear" w:color="auto" w:fill="auto"/>
          </w:tcPr>
          <w:p w:rsidR="00E022CB" w:rsidRDefault="00E84729">
            <w:pPr>
              <w:spacing w:line="0" w:lineRule="atLeast"/>
              <w:rPr>
                <w:rFonts w:ascii="標楷體" w:eastAsia="標楷體" w:hAnsi="標楷體"/>
                <w:color w:val="000000" w:themeColor="text1"/>
                <w:szCs w:val="24"/>
              </w:rPr>
            </w:pPr>
            <w:r>
              <w:rPr>
                <w:rFonts w:ascii="標楷體" w:eastAsia="標楷體" w:hAnsi="標楷體" w:cs="微軟正黑體" w:hint="eastAsia"/>
                <w:color w:val="000000" w:themeColor="text1"/>
                <w:szCs w:val="24"/>
              </w:rPr>
              <w:t>依教育部訂定「中小學兼任代課及代理教師聘任辦法」第</w:t>
            </w:r>
            <w:r>
              <w:rPr>
                <w:rFonts w:ascii="標楷體" w:eastAsia="標楷體" w:hAnsi="標楷體" w:cs="BiauKai"/>
                <w:color w:val="000000" w:themeColor="text1"/>
                <w:szCs w:val="24"/>
              </w:rPr>
              <w:t>3</w:t>
            </w:r>
            <w:r>
              <w:rPr>
                <w:rFonts w:ascii="標楷體" w:eastAsia="標楷體" w:hAnsi="標楷體" w:cs="微軟正黑體" w:hint="eastAsia"/>
                <w:color w:val="000000" w:themeColor="text1"/>
                <w:szCs w:val="24"/>
              </w:rPr>
              <w:t>條規定：</w:t>
            </w:r>
          </w:p>
          <w:p w:rsidR="00E022CB" w:rsidRDefault="00E84729">
            <w:pPr>
              <w:spacing w:line="0" w:lineRule="atLeast"/>
              <w:rPr>
                <w:rFonts w:ascii="標楷體" w:eastAsia="標楷體" w:hAnsi="標楷體" w:cs="BiauKai"/>
                <w:color w:val="000000" w:themeColor="text1"/>
                <w:szCs w:val="24"/>
              </w:rPr>
            </w:pPr>
            <w:r>
              <w:rPr>
                <w:rFonts w:ascii="標楷體" w:eastAsia="標楷體" w:hAnsi="標楷體" w:cs="微軟正黑體" w:hint="eastAsia"/>
                <w:color w:val="000000" w:themeColor="text1"/>
                <w:szCs w:val="24"/>
              </w:rPr>
              <w:t>1.報考國小代理教師者</w:t>
            </w:r>
            <w:r>
              <w:rPr>
                <w:rFonts w:ascii="標楷體" w:eastAsia="標楷體" w:hAnsi="標楷體" w:cs="BiauKai"/>
                <w:color w:val="000000" w:themeColor="text1"/>
                <w:szCs w:val="24"/>
              </w:rPr>
              <w:t>:</w:t>
            </w:r>
          </w:p>
          <w:p w:rsidR="00E022CB" w:rsidRDefault="00E84729">
            <w:pPr>
              <w:spacing w:line="0" w:lineRule="atLeast"/>
              <w:ind w:left="286"/>
              <w:rPr>
                <w:rFonts w:ascii="標楷體" w:eastAsia="標楷體" w:hAnsi="標楷體" w:cs="微軟正黑體"/>
                <w:color w:val="000000" w:themeColor="text1"/>
                <w:szCs w:val="24"/>
              </w:rPr>
            </w:pPr>
            <w:r>
              <w:rPr>
                <w:rFonts w:ascii="標楷體" w:eastAsia="標楷體" w:hAnsi="標楷體" w:cs="BiauKai"/>
                <w:color w:val="000000" w:themeColor="text1"/>
                <w:szCs w:val="24"/>
              </w:rPr>
              <w:t>(1)</w:t>
            </w:r>
            <w:r>
              <w:rPr>
                <w:rFonts w:ascii="標楷體" w:eastAsia="標楷體" w:hAnsi="標楷體" w:cs="微軟正黑體" w:hint="eastAsia"/>
                <w:color w:val="000000" w:themeColor="text1"/>
                <w:szCs w:val="24"/>
              </w:rPr>
              <w:t>具有「各該教育階段、科</w:t>
            </w:r>
            <w:r>
              <w:rPr>
                <w:rFonts w:ascii="標楷體" w:eastAsia="標楷體" w:hAnsi="標楷體" w:cs="BiauKai"/>
                <w:color w:val="000000" w:themeColor="text1"/>
                <w:szCs w:val="24"/>
              </w:rPr>
              <w:t>(</w:t>
            </w:r>
            <w:r>
              <w:rPr>
                <w:rFonts w:ascii="標楷體" w:eastAsia="標楷體" w:hAnsi="標楷體" w:cs="微軟正黑體" w:hint="eastAsia"/>
                <w:color w:val="000000" w:themeColor="text1"/>
                <w:szCs w:val="24"/>
              </w:rPr>
              <w:t>類</w:t>
            </w:r>
            <w:r>
              <w:rPr>
                <w:rFonts w:ascii="標楷體" w:eastAsia="標楷體" w:hAnsi="標楷體" w:cs="BiauKai"/>
                <w:color w:val="000000" w:themeColor="text1"/>
                <w:szCs w:val="24"/>
              </w:rPr>
              <w:t>)</w:t>
            </w:r>
            <w:r>
              <w:rPr>
                <w:rFonts w:ascii="標楷體" w:eastAsia="標楷體" w:hAnsi="標楷體" w:cs="微軟正黑體" w:hint="eastAsia"/>
                <w:color w:val="000000" w:themeColor="text1"/>
                <w:szCs w:val="24"/>
              </w:rPr>
              <w:t xml:space="preserve">合格教師證書」資格者，尚在有 </w:t>
            </w:r>
          </w:p>
          <w:p w:rsidR="00E022CB" w:rsidRDefault="00E84729">
            <w:pPr>
              <w:spacing w:line="0" w:lineRule="atLeast"/>
              <w:ind w:left="286"/>
              <w:rPr>
                <w:rFonts w:ascii="標楷體" w:eastAsia="標楷體" w:hAnsi="標楷體"/>
                <w:color w:val="000000" w:themeColor="text1"/>
                <w:szCs w:val="24"/>
              </w:rPr>
            </w:pPr>
            <w:r>
              <w:rPr>
                <w:rFonts w:ascii="標楷體" w:eastAsia="標楷體" w:hAnsi="標楷體" w:cs="微軟正黑體" w:hint="eastAsia"/>
                <w:color w:val="000000" w:themeColor="text1"/>
                <w:szCs w:val="24"/>
              </w:rPr>
              <w:t xml:space="preserve">   </w:t>
            </w:r>
            <w:proofErr w:type="gramStart"/>
            <w:r>
              <w:rPr>
                <w:rFonts w:ascii="標楷體" w:eastAsia="標楷體" w:hAnsi="標楷體" w:cs="微軟正黑體" w:hint="eastAsia"/>
                <w:color w:val="000000" w:themeColor="text1"/>
                <w:szCs w:val="24"/>
              </w:rPr>
              <w:t>效期間者</w:t>
            </w:r>
            <w:proofErr w:type="gramEnd"/>
            <w:r>
              <w:rPr>
                <w:rFonts w:ascii="標楷體" w:eastAsia="標楷體" w:hAnsi="標楷體" w:cs="微軟正黑體" w:hint="eastAsia"/>
                <w:color w:val="000000" w:themeColor="text1"/>
                <w:szCs w:val="24"/>
              </w:rPr>
              <w:t>。</w:t>
            </w:r>
          </w:p>
          <w:p w:rsidR="00E022CB" w:rsidRDefault="00E84729">
            <w:pPr>
              <w:spacing w:line="0" w:lineRule="atLeast"/>
              <w:ind w:left="286"/>
              <w:rPr>
                <w:rFonts w:ascii="標楷體" w:eastAsia="標楷體" w:hAnsi="標楷體" w:cs="BiauKai"/>
                <w:color w:val="000000" w:themeColor="text1"/>
                <w:szCs w:val="24"/>
              </w:rPr>
            </w:pPr>
            <w:r>
              <w:rPr>
                <w:rFonts w:ascii="標楷體" w:eastAsia="標楷體" w:hAnsi="標楷體" w:cs="BiauKai"/>
                <w:color w:val="000000" w:themeColor="text1"/>
                <w:szCs w:val="24"/>
              </w:rPr>
              <w:t>(2)</w:t>
            </w:r>
            <w:r>
              <w:rPr>
                <w:rFonts w:ascii="標楷體" w:eastAsia="標楷體" w:hAnsi="標楷體" w:cs="微軟正黑體" w:hint="eastAsia"/>
                <w:color w:val="000000" w:themeColor="text1"/>
                <w:szCs w:val="24"/>
              </w:rPr>
              <w:t>修畢師資職前教育課程，取得修畢證明書者。</w:t>
            </w:r>
          </w:p>
          <w:p w:rsidR="00E022CB" w:rsidRDefault="00E84729">
            <w:pPr>
              <w:spacing w:line="0" w:lineRule="atLeast"/>
              <w:ind w:left="286"/>
              <w:rPr>
                <w:rFonts w:ascii="標楷體" w:eastAsia="標楷體" w:hAnsi="標楷體" w:cs="新細明體"/>
                <w:color w:val="000000" w:themeColor="text1"/>
                <w:kern w:val="0"/>
                <w:szCs w:val="24"/>
              </w:rPr>
            </w:pPr>
            <w:r>
              <w:rPr>
                <w:rFonts w:ascii="標楷體" w:eastAsia="標楷體" w:hAnsi="標楷體" w:cs="BiauKai"/>
                <w:color w:val="000000" w:themeColor="text1"/>
                <w:szCs w:val="24"/>
              </w:rPr>
              <w:t>(3)</w:t>
            </w:r>
            <w:r>
              <w:rPr>
                <w:rFonts w:ascii="標楷體" w:eastAsia="標楷體" w:hAnsi="標楷體" w:cs="微軟正黑體" w:hint="eastAsia"/>
                <w:color w:val="000000" w:themeColor="text1"/>
                <w:szCs w:val="24"/>
              </w:rPr>
              <w:t>大學以上畢業者。</w:t>
            </w:r>
          </w:p>
          <w:p w:rsidR="00E022CB" w:rsidRDefault="00E84729">
            <w:pPr>
              <w:spacing w:line="0" w:lineRule="atLeast"/>
              <w:rPr>
                <w:rStyle w:val="qowt-font6"/>
                <w:rFonts w:ascii="標楷體" w:eastAsia="標楷體" w:hAnsi="標楷體"/>
                <w:color w:val="000000" w:themeColor="text1"/>
                <w:szCs w:val="24"/>
              </w:rPr>
            </w:pPr>
            <w:r>
              <w:rPr>
                <w:rFonts w:ascii="標楷體" w:eastAsia="標楷體" w:hAnsi="標楷體" w:cs="微軟正黑體" w:hint="eastAsia"/>
                <w:color w:val="000000" w:themeColor="text1"/>
                <w:szCs w:val="24"/>
              </w:rPr>
              <w:t>2.</w:t>
            </w:r>
            <w:r>
              <w:rPr>
                <w:color w:val="000000" w:themeColor="text1"/>
                <w:sz w:val="11"/>
                <w:szCs w:val="11"/>
                <w:shd w:val="clear" w:color="auto" w:fill="FFFFFF"/>
              </w:rPr>
              <w:t xml:space="preserve"> </w:t>
            </w:r>
            <w:r>
              <w:rPr>
                <w:rStyle w:val="qowt-font6"/>
                <w:rFonts w:ascii="標楷體" w:eastAsia="標楷體" w:hAnsi="標楷體"/>
                <w:color w:val="000000" w:themeColor="text1"/>
                <w:szCs w:val="24"/>
                <w:shd w:val="clear" w:color="auto" w:fill="FFFFFF"/>
              </w:rPr>
              <w:t xml:space="preserve">報考代理專任輔導教師者: </w:t>
            </w:r>
            <w:r>
              <w:rPr>
                <w:rStyle w:val="qowt-font6"/>
                <w:rFonts w:ascii="標楷體" w:eastAsia="標楷體" w:hAnsi="標楷體"/>
                <w:color w:val="000000" w:themeColor="text1"/>
                <w:szCs w:val="24"/>
              </w:rPr>
              <w:t>大學以上修畢輔導諮商心理相關系所組</w:t>
            </w:r>
          </w:p>
          <w:p w:rsidR="00E022CB" w:rsidRDefault="00E84729">
            <w:pPr>
              <w:spacing w:line="0" w:lineRule="atLeast"/>
              <w:rPr>
                <w:rStyle w:val="qowt-font6"/>
                <w:rFonts w:ascii="標楷體" w:eastAsia="標楷體" w:hAnsi="標楷體"/>
                <w:b/>
                <w:bCs/>
                <w:color w:val="000000" w:themeColor="text1"/>
                <w:szCs w:val="24"/>
                <w:shd w:val="clear" w:color="auto" w:fill="FFFFFF"/>
              </w:rPr>
            </w:pPr>
            <w:r>
              <w:rPr>
                <w:rStyle w:val="qowt-font6"/>
                <w:rFonts w:ascii="標楷體" w:eastAsia="標楷體" w:hAnsi="標楷體" w:hint="eastAsia"/>
                <w:color w:val="000000" w:themeColor="text1"/>
                <w:szCs w:val="24"/>
              </w:rPr>
              <w:t xml:space="preserve">  </w:t>
            </w:r>
            <w:r>
              <w:rPr>
                <w:rStyle w:val="qowt-font6"/>
                <w:rFonts w:ascii="標楷體" w:eastAsia="標楷體" w:hAnsi="標楷體"/>
                <w:color w:val="000000" w:themeColor="text1"/>
                <w:szCs w:val="24"/>
              </w:rPr>
              <w:t>畢業，取得修畢證明書者。</w:t>
            </w:r>
          </w:p>
          <w:p w:rsidR="00E022CB" w:rsidRDefault="00E84729">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Style w:val="qowt-font6"/>
                <w:rFonts w:hint="eastAsia"/>
                <w:b/>
                <w:bCs/>
                <w:color w:val="000000" w:themeColor="text1"/>
                <w:shd w:val="clear" w:color="auto" w:fill="FFFFFF"/>
              </w:rPr>
              <w:t>3.</w:t>
            </w:r>
            <w:r>
              <w:rPr>
                <w:rStyle w:val="qowt-font6"/>
                <w:rFonts w:ascii="標楷體" w:eastAsia="標楷體" w:hAnsi="標楷體"/>
                <w:color w:val="000000" w:themeColor="text1"/>
                <w:shd w:val="clear" w:color="auto" w:fill="FFFFFF"/>
              </w:rPr>
              <w:t xml:space="preserve"> 報考代理</w:t>
            </w:r>
            <w:r>
              <w:rPr>
                <w:rStyle w:val="qowt-font6"/>
                <w:rFonts w:ascii="標楷體" w:eastAsia="標楷體" w:hAnsi="標楷體" w:hint="eastAsia"/>
                <w:color w:val="000000" w:themeColor="text1"/>
                <w:shd w:val="clear" w:color="auto" w:fill="FFFFFF"/>
              </w:rPr>
              <w:t>特殊教育教師者：</w:t>
            </w:r>
            <w:r>
              <w:rPr>
                <w:rStyle w:val="qowt-font6"/>
                <w:rFonts w:ascii="標楷體" w:eastAsia="標楷體" w:hAnsi="標楷體"/>
                <w:color w:val="000000" w:themeColor="text1"/>
              </w:rPr>
              <w:t>具有國小特殊教師證書，或修畢國小教</w:t>
            </w:r>
          </w:p>
          <w:p w:rsidR="00E022CB" w:rsidRDefault="00E84729">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Style w:val="qowt-font6"/>
                <w:rFonts w:ascii="標楷體" w:eastAsia="標楷體" w:hAnsi="標楷體" w:hint="eastAsia"/>
                <w:color w:val="000000" w:themeColor="text1"/>
              </w:rPr>
              <w:t xml:space="preserve">  </w:t>
            </w:r>
            <w:r>
              <w:rPr>
                <w:rStyle w:val="qowt-font6"/>
                <w:rFonts w:ascii="標楷體" w:eastAsia="標楷體" w:hAnsi="標楷體"/>
                <w:color w:val="000000" w:themeColor="text1"/>
              </w:rPr>
              <w:t>師師資職前特殊教育課程，取得修畢證明書者，或具有大學以上畢</w:t>
            </w:r>
          </w:p>
          <w:p w:rsidR="00E022CB" w:rsidRDefault="00E84729">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Style w:val="qowt-font6"/>
                <w:rFonts w:ascii="標楷體" w:eastAsia="標楷體" w:hAnsi="標楷體" w:hint="eastAsia"/>
                <w:color w:val="000000" w:themeColor="text1"/>
              </w:rPr>
              <w:t xml:space="preserve">  </w:t>
            </w:r>
            <w:r>
              <w:rPr>
                <w:rStyle w:val="qowt-font6"/>
                <w:rFonts w:ascii="標楷體" w:eastAsia="標楷體" w:hAnsi="標楷體"/>
                <w:color w:val="000000" w:themeColor="text1"/>
              </w:rPr>
              <w:t>業證書者。</w:t>
            </w:r>
          </w:p>
          <w:p w:rsidR="00E022CB" w:rsidRDefault="00E84729">
            <w:pPr>
              <w:pStyle w:val="x-scope"/>
              <w:shd w:val="clear" w:color="auto" w:fill="FFFFFF"/>
              <w:spacing w:before="0" w:beforeAutospacing="0" w:after="0" w:afterAutospacing="0" w:line="320" w:lineRule="atLeast"/>
              <w:rPr>
                <w:rStyle w:val="qowt-font6"/>
                <w:rFonts w:ascii="標楷體" w:eastAsia="標楷體" w:hAnsi="標楷體"/>
                <w:color w:val="FF0000"/>
              </w:rPr>
            </w:pPr>
            <w:r>
              <w:rPr>
                <w:rStyle w:val="qowt-font6"/>
                <w:rFonts w:ascii="標楷體" w:eastAsia="標楷體" w:hAnsi="標楷體" w:hint="eastAsia"/>
                <w:color w:val="FF0000"/>
              </w:rPr>
              <w:t>4.報考本土語言（閩南語）代課教師者，應具備參加教育部辦理之閩</w:t>
            </w:r>
          </w:p>
          <w:p w:rsidR="00E022CB" w:rsidRDefault="00E84729">
            <w:pPr>
              <w:pStyle w:val="x-scope"/>
              <w:shd w:val="clear" w:color="auto" w:fill="FFFFFF"/>
              <w:spacing w:before="0" w:beforeAutospacing="0" w:after="0" w:afterAutospacing="0" w:line="320" w:lineRule="atLeast"/>
              <w:rPr>
                <w:rStyle w:val="qowt-font6"/>
                <w:rFonts w:ascii="標楷體" w:eastAsia="標楷體" w:hAnsi="標楷體"/>
                <w:color w:val="FF0000"/>
              </w:rPr>
            </w:pPr>
            <w:r>
              <w:rPr>
                <w:rStyle w:val="qowt-font6"/>
                <w:rFonts w:ascii="標楷體" w:eastAsia="標楷體" w:hAnsi="標楷體" w:hint="eastAsia"/>
                <w:color w:val="FF0000"/>
              </w:rPr>
              <w:t xml:space="preserve">  南語能力認證，取得中高級以上之能力證明文件。</w:t>
            </w:r>
          </w:p>
          <w:p w:rsidR="00E022CB" w:rsidRDefault="00E84729">
            <w:pPr>
              <w:ind w:right="-144"/>
              <w:rPr>
                <w:rFonts w:ascii="標楷體" w:eastAsia="標楷體" w:hAnsi="標楷體"/>
                <w:color w:val="FF0000"/>
                <w:szCs w:val="24"/>
              </w:rPr>
            </w:pPr>
            <w:r>
              <w:rPr>
                <w:rStyle w:val="qowt-font6"/>
                <w:rFonts w:ascii="標楷體" w:eastAsia="標楷體" w:hAnsi="標楷體" w:hint="eastAsia"/>
                <w:color w:val="FF0000"/>
                <w:szCs w:val="24"/>
              </w:rPr>
              <w:t>5.</w:t>
            </w:r>
            <w:r>
              <w:rPr>
                <w:rFonts w:ascii="標楷體" w:eastAsia="標楷體" w:hAnsi="標楷體" w:hint="eastAsia"/>
                <w:color w:val="FF0000"/>
                <w:szCs w:val="24"/>
              </w:rPr>
              <w:t xml:space="preserve"> 報考雙語/英語代理教師者需具下列資格，</w:t>
            </w:r>
            <w:r>
              <w:rPr>
                <w:rFonts w:ascii="標楷體" w:eastAsia="標楷體" w:hAnsi="標楷體"/>
                <w:color w:val="FF0000"/>
                <w:szCs w:val="24"/>
              </w:rPr>
              <w:t>請自行備齊相關證明文件正本備查</w:t>
            </w:r>
            <w:r>
              <w:rPr>
                <w:rFonts w:ascii="標楷體" w:eastAsia="標楷體" w:hAnsi="標楷體" w:hint="eastAsia"/>
                <w:color w:val="FF0000"/>
                <w:szCs w:val="24"/>
              </w:rPr>
              <w:t>：</w:t>
            </w:r>
          </w:p>
          <w:p w:rsidR="00E022CB" w:rsidRDefault="00E84729">
            <w:pPr>
              <w:rPr>
                <w:rFonts w:ascii="標楷體" w:eastAsia="標楷體" w:hAnsi="標楷體"/>
                <w:color w:val="FF0000"/>
                <w:szCs w:val="24"/>
              </w:rPr>
            </w:pPr>
            <w:r>
              <w:rPr>
                <w:rFonts w:ascii="標楷體" w:eastAsia="標楷體" w:hAnsi="標楷體" w:hint="eastAsia"/>
                <w:color w:val="FF0000"/>
                <w:szCs w:val="24"/>
              </w:rPr>
              <w:t>（1）通過教育部88年所辦國小英語教師英語能力檢核測驗檢核者。</w:t>
            </w:r>
          </w:p>
          <w:p w:rsidR="00E022CB" w:rsidRDefault="00E84729">
            <w:pPr>
              <w:rPr>
                <w:rFonts w:ascii="標楷體" w:eastAsia="標楷體" w:hAnsi="標楷體"/>
                <w:color w:val="FF0000"/>
                <w:szCs w:val="24"/>
              </w:rPr>
            </w:pPr>
            <w:r>
              <w:rPr>
                <w:rFonts w:ascii="標楷體" w:eastAsia="標楷體" w:hAnsi="標楷體" w:hint="eastAsia"/>
                <w:color w:val="FF0000"/>
                <w:szCs w:val="24"/>
              </w:rPr>
              <w:t>（2）畢業於英文（語）相關系所、外文系英文（語）組、英文（語）</w:t>
            </w:r>
            <w:proofErr w:type="gramStart"/>
            <w:r>
              <w:rPr>
                <w:rFonts w:ascii="標楷體" w:eastAsia="標楷體" w:hAnsi="標楷體" w:hint="eastAsia"/>
                <w:color w:val="FF0000"/>
                <w:szCs w:val="24"/>
              </w:rPr>
              <w:t>輔系者</w:t>
            </w:r>
            <w:proofErr w:type="gramEnd"/>
            <w:r>
              <w:rPr>
                <w:rFonts w:ascii="標楷體" w:eastAsia="標楷體" w:hAnsi="標楷體" w:hint="eastAsia"/>
                <w:color w:val="FF0000"/>
                <w:szCs w:val="24"/>
              </w:rPr>
              <w:t>，以及國民小學英語教師學士後教育學分班結業者、修畢各大學為國小英語教學所開設之英語20學分班者</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如：海洋大學國小教師英語專長增能20學分班</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w:t>
            </w:r>
          </w:p>
          <w:p w:rsidR="00E022CB" w:rsidRDefault="00E84729">
            <w:pPr>
              <w:rPr>
                <w:rFonts w:ascii="標楷體" w:eastAsia="標楷體" w:hAnsi="標楷體"/>
                <w:color w:val="FF0000"/>
                <w:szCs w:val="24"/>
              </w:rPr>
            </w:pPr>
            <w:r>
              <w:rPr>
                <w:rFonts w:ascii="標楷體" w:eastAsia="標楷體" w:hAnsi="標楷體" w:hint="eastAsia"/>
                <w:color w:val="FF0000"/>
                <w:szCs w:val="24"/>
              </w:rPr>
              <w:t>（3）達到CEF架構之</w:t>
            </w:r>
            <w:r>
              <w:rPr>
                <w:rFonts w:ascii="標楷體" w:eastAsia="標楷體" w:hAnsi="標楷體" w:hint="eastAsia"/>
                <w:color w:val="FF0000"/>
                <w:szCs w:val="24"/>
                <w:highlight w:val="yellow"/>
              </w:rPr>
              <w:t>B1（中級）</w:t>
            </w:r>
            <w:r>
              <w:rPr>
                <w:rFonts w:ascii="標楷體" w:eastAsia="標楷體" w:hAnsi="標楷體" w:hint="eastAsia"/>
                <w:color w:val="FF0000"/>
                <w:szCs w:val="24"/>
              </w:rPr>
              <w:t>者</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如：全民英檢中級</w:t>
            </w:r>
            <w:proofErr w:type="gramStart"/>
            <w:r>
              <w:rPr>
                <w:rFonts w:ascii="標楷體" w:eastAsia="標楷體" w:hAnsi="標楷體" w:hint="eastAsia"/>
                <w:color w:val="FF0000"/>
                <w:szCs w:val="24"/>
              </w:rPr>
              <w:t>）</w:t>
            </w:r>
            <w:proofErr w:type="gramEnd"/>
            <w:r>
              <w:rPr>
                <w:rFonts w:ascii="標楷體" w:eastAsia="標楷體" w:hAnsi="標楷體" w:hint="eastAsia"/>
                <w:color w:val="FF0000"/>
                <w:szCs w:val="24"/>
              </w:rPr>
              <w:t>。</w:t>
            </w:r>
          </w:p>
          <w:p w:rsidR="00E022CB" w:rsidRDefault="00E84729">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Fonts w:ascii="標楷體" w:eastAsia="標楷體" w:hAnsi="標楷體" w:hint="eastAsia"/>
                <w:color w:val="FF0000"/>
              </w:rPr>
              <w:t>（4）經縣市政府自行培訓檢核通過者(培訓完成應予檢核，檢核通過者應發給相關證明)。</w:t>
            </w:r>
          </w:p>
          <w:p w:rsidR="00E022CB" w:rsidRDefault="00E84729">
            <w:pPr>
              <w:pStyle w:val="2"/>
              <w:ind w:leftChars="13" w:left="711"/>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依教保</w:t>
            </w:r>
            <w:proofErr w:type="gramEnd"/>
            <w:r>
              <w:rPr>
                <w:rFonts w:ascii="標楷體" w:eastAsia="標楷體" w:hAnsi="標楷體" w:hint="eastAsia"/>
                <w:color w:val="000000" w:themeColor="text1"/>
                <w:szCs w:val="24"/>
              </w:rPr>
              <w:t>服務人員條例第8條及</w:t>
            </w:r>
            <w:proofErr w:type="gramStart"/>
            <w:r>
              <w:rPr>
                <w:rFonts w:ascii="標楷體" w:eastAsia="標楷體" w:hAnsi="標楷體" w:hint="eastAsia"/>
                <w:color w:val="000000" w:themeColor="text1"/>
                <w:szCs w:val="24"/>
              </w:rPr>
              <w:t>幼照法</w:t>
            </w:r>
            <w:proofErr w:type="gramEnd"/>
            <w:r>
              <w:rPr>
                <w:rFonts w:ascii="標楷體" w:eastAsia="標楷體" w:hAnsi="標楷體" w:hint="eastAsia"/>
                <w:color w:val="000000" w:themeColor="text1"/>
                <w:szCs w:val="24"/>
              </w:rPr>
              <w:t>施行細則第11、12條之規定：</w:t>
            </w:r>
          </w:p>
          <w:p w:rsidR="00E022CB" w:rsidRDefault="00E84729">
            <w:pPr>
              <w:pStyle w:val="2"/>
              <w:ind w:leftChars="13" w:left="711"/>
              <w:jc w:val="both"/>
              <w:rPr>
                <w:rFonts w:ascii="標楷體" w:eastAsia="標楷體" w:hAnsi="標楷體"/>
                <w:color w:val="000000" w:themeColor="text1"/>
                <w:szCs w:val="24"/>
              </w:rPr>
            </w:pPr>
            <w:r>
              <w:rPr>
                <w:rFonts w:ascii="標楷體" w:eastAsia="標楷體" w:hAnsi="標楷體" w:hint="eastAsia"/>
                <w:color w:val="000000" w:themeColor="text1"/>
                <w:szCs w:val="24"/>
              </w:rPr>
              <w:t>1.具有「幼兒園教師證書」資格者。</w:t>
            </w:r>
          </w:p>
          <w:p w:rsidR="00E022CB" w:rsidRDefault="00E84729">
            <w:pPr>
              <w:pStyle w:val="2"/>
              <w:ind w:leftChars="13" w:left="711"/>
              <w:jc w:val="both"/>
              <w:rPr>
                <w:rFonts w:ascii="標楷體" w:eastAsia="標楷體" w:hAnsi="標楷體"/>
                <w:color w:val="000000" w:themeColor="text1"/>
                <w:szCs w:val="24"/>
              </w:rPr>
            </w:pPr>
            <w:r>
              <w:rPr>
                <w:rFonts w:ascii="標楷體" w:eastAsia="標楷體" w:hAnsi="標楷體" w:hint="eastAsia"/>
                <w:color w:val="000000" w:themeColor="text1"/>
                <w:szCs w:val="24"/>
              </w:rPr>
              <w:t>2.修畢師資職前教育學程，取得修畢證明書者。</w:t>
            </w:r>
          </w:p>
          <w:p w:rsidR="00E022CB" w:rsidRDefault="00E84729">
            <w:pPr>
              <w:pStyle w:val="2"/>
              <w:ind w:leftChars="13" w:left="711"/>
              <w:jc w:val="both"/>
              <w:rPr>
                <w:rFonts w:ascii="標楷體" w:eastAsia="標楷體" w:hAnsi="標楷體"/>
                <w:color w:val="000000" w:themeColor="text1"/>
                <w:szCs w:val="24"/>
              </w:rPr>
            </w:pPr>
            <w:r>
              <w:rPr>
                <w:rFonts w:ascii="標楷體" w:eastAsia="標楷體" w:hAnsi="標楷體" w:hint="eastAsia"/>
                <w:color w:val="000000" w:themeColor="text1"/>
                <w:szCs w:val="24"/>
              </w:rPr>
              <w:t>3.具有教保員資格者。</w:t>
            </w:r>
          </w:p>
          <w:p w:rsidR="00E022CB" w:rsidRDefault="00E84729">
            <w:pPr>
              <w:pStyle w:val="2"/>
              <w:spacing w:line="0" w:lineRule="atLeast"/>
              <w:ind w:leftChars="13" w:left="711"/>
              <w:jc w:val="both"/>
              <w:rPr>
                <w:rFonts w:ascii="標楷體" w:eastAsia="標楷體" w:hAnsi="標楷體"/>
                <w:color w:val="000000" w:themeColor="text1"/>
                <w:szCs w:val="24"/>
              </w:rPr>
            </w:pPr>
            <w:r>
              <w:rPr>
                <w:rFonts w:ascii="標楷體" w:eastAsia="標楷體" w:hAnsi="標楷體" w:hint="eastAsia"/>
                <w:color w:val="000000" w:themeColor="text1"/>
                <w:szCs w:val="24"/>
              </w:rPr>
              <w:t>4.大學以上畢業者。</w:t>
            </w:r>
          </w:p>
        </w:tc>
      </w:tr>
      <w:tr w:rsidR="00DE0151">
        <w:trPr>
          <w:trHeight w:val="1249"/>
        </w:trPr>
        <w:tc>
          <w:tcPr>
            <w:tcW w:w="1984" w:type="dxa"/>
            <w:shd w:val="clear" w:color="auto" w:fill="auto"/>
            <w:vAlign w:val="center"/>
          </w:tcPr>
          <w:p w:rsidR="00DE0151" w:rsidRPr="00DE0151" w:rsidRDefault="00DE0151" w:rsidP="00DE0151">
            <w:pPr>
              <w:pStyle w:val="2"/>
              <w:spacing w:line="0" w:lineRule="atLeast"/>
              <w:ind w:left="0" w:firstLine="0"/>
              <w:jc w:val="center"/>
              <w:rPr>
                <w:rFonts w:ascii="標楷體" w:eastAsia="標楷體" w:hAnsi="標楷體"/>
                <w:color w:val="4472C4" w:themeColor="accent1"/>
                <w:szCs w:val="24"/>
              </w:rPr>
            </w:pPr>
            <w:r w:rsidRPr="00DE0151">
              <w:rPr>
                <w:rFonts w:ascii="標楷體" w:eastAsia="標楷體" w:hAnsi="標楷體" w:hint="eastAsia"/>
                <w:color w:val="4472C4" w:themeColor="accent1"/>
                <w:szCs w:val="24"/>
              </w:rPr>
              <w:t>第4次以後招考</w:t>
            </w:r>
          </w:p>
          <w:p w:rsidR="00DE0151" w:rsidRDefault="00DE0151" w:rsidP="00DE0151">
            <w:pPr>
              <w:pStyle w:val="2"/>
              <w:spacing w:line="0" w:lineRule="atLeast"/>
              <w:ind w:left="0" w:firstLine="0"/>
              <w:jc w:val="center"/>
              <w:rPr>
                <w:rFonts w:ascii="標楷體" w:eastAsia="標楷體" w:hAnsi="標楷體"/>
                <w:color w:val="000000" w:themeColor="text1"/>
                <w:szCs w:val="24"/>
              </w:rPr>
            </w:pPr>
            <w:r w:rsidRPr="00DE0151">
              <w:rPr>
                <w:rFonts w:ascii="標楷體" w:eastAsia="標楷體" w:hAnsi="標楷體" w:hint="eastAsia"/>
                <w:color w:val="4472C4" w:themeColor="accent1"/>
                <w:szCs w:val="24"/>
              </w:rPr>
              <w:t>資格條件</w:t>
            </w:r>
          </w:p>
        </w:tc>
        <w:tc>
          <w:tcPr>
            <w:tcW w:w="7513" w:type="dxa"/>
            <w:shd w:val="clear" w:color="auto" w:fill="auto"/>
          </w:tcPr>
          <w:p w:rsidR="00DE0151" w:rsidRDefault="00DE0151" w:rsidP="00DE0151">
            <w:pPr>
              <w:spacing w:line="0" w:lineRule="atLeast"/>
              <w:rPr>
                <w:rFonts w:ascii="標楷體" w:eastAsia="標楷體" w:hAnsi="標楷體"/>
                <w:color w:val="000000" w:themeColor="text1"/>
                <w:szCs w:val="24"/>
              </w:rPr>
            </w:pPr>
            <w:r>
              <w:rPr>
                <w:rFonts w:ascii="標楷體" w:eastAsia="標楷體" w:hAnsi="標楷體" w:cs="微軟正黑體" w:hint="eastAsia"/>
                <w:color w:val="000000" w:themeColor="text1"/>
                <w:szCs w:val="24"/>
              </w:rPr>
              <w:t>依教育部訂定「中小學兼任代課及代理教師聘任辦法」第</w:t>
            </w:r>
            <w:r>
              <w:rPr>
                <w:rFonts w:ascii="標楷體" w:eastAsia="標楷體" w:hAnsi="標楷體" w:cs="BiauKai"/>
                <w:color w:val="000000" w:themeColor="text1"/>
                <w:szCs w:val="24"/>
              </w:rPr>
              <w:t>3</w:t>
            </w:r>
            <w:r>
              <w:rPr>
                <w:rFonts w:ascii="標楷體" w:eastAsia="標楷體" w:hAnsi="標楷體" w:cs="微軟正黑體" w:hint="eastAsia"/>
                <w:color w:val="000000" w:themeColor="text1"/>
                <w:szCs w:val="24"/>
              </w:rPr>
              <w:t>條規定：</w:t>
            </w:r>
          </w:p>
          <w:p w:rsidR="00DE0151" w:rsidRDefault="00DE0151" w:rsidP="00DE0151">
            <w:pPr>
              <w:spacing w:line="0" w:lineRule="atLeast"/>
              <w:rPr>
                <w:rFonts w:ascii="標楷體" w:eastAsia="標楷體" w:hAnsi="標楷體" w:cs="BiauKai"/>
                <w:color w:val="000000" w:themeColor="text1"/>
                <w:szCs w:val="24"/>
              </w:rPr>
            </w:pPr>
            <w:r>
              <w:rPr>
                <w:rFonts w:ascii="標楷體" w:eastAsia="標楷體" w:hAnsi="標楷體" w:cs="微軟正黑體" w:hint="eastAsia"/>
                <w:color w:val="000000" w:themeColor="text1"/>
                <w:szCs w:val="24"/>
              </w:rPr>
              <w:t>1.報考國小代理教師者</w:t>
            </w:r>
            <w:r>
              <w:rPr>
                <w:rFonts w:ascii="標楷體" w:eastAsia="標楷體" w:hAnsi="標楷體" w:cs="BiauKai"/>
                <w:color w:val="000000" w:themeColor="text1"/>
                <w:szCs w:val="24"/>
              </w:rPr>
              <w:t>:</w:t>
            </w:r>
          </w:p>
          <w:p w:rsidR="00DE0151" w:rsidRDefault="00DE0151" w:rsidP="00DE0151">
            <w:pPr>
              <w:spacing w:line="0" w:lineRule="atLeast"/>
              <w:ind w:left="286"/>
              <w:rPr>
                <w:rFonts w:ascii="標楷體" w:eastAsia="標楷體" w:hAnsi="標楷體" w:cs="微軟正黑體"/>
                <w:color w:val="000000" w:themeColor="text1"/>
                <w:szCs w:val="24"/>
              </w:rPr>
            </w:pPr>
            <w:r>
              <w:rPr>
                <w:rFonts w:ascii="標楷體" w:eastAsia="標楷體" w:hAnsi="標楷體" w:cs="BiauKai"/>
                <w:color w:val="000000" w:themeColor="text1"/>
                <w:szCs w:val="24"/>
              </w:rPr>
              <w:t>(1)</w:t>
            </w:r>
            <w:r>
              <w:rPr>
                <w:rFonts w:ascii="標楷體" w:eastAsia="標楷體" w:hAnsi="標楷體" w:cs="微軟正黑體" w:hint="eastAsia"/>
                <w:color w:val="000000" w:themeColor="text1"/>
                <w:szCs w:val="24"/>
              </w:rPr>
              <w:t>具有「各該教育階段、科</w:t>
            </w:r>
            <w:r>
              <w:rPr>
                <w:rFonts w:ascii="標楷體" w:eastAsia="標楷體" w:hAnsi="標楷體" w:cs="BiauKai"/>
                <w:color w:val="000000" w:themeColor="text1"/>
                <w:szCs w:val="24"/>
              </w:rPr>
              <w:t>(</w:t>
            </w:r>
            <w:r>
              <w:rPr>
                <w:rFonts w:ascii="標楷體" w:eastAsia="標楷體" w:hAnsi="標楷體" w:cs="微軟正黑體" w:hint="eastAsia"/>
                <w:color w:val="000000" w:themeColor="text1"/>
                <w:szCs w:val="24"/>
              </w:rPr>
              <w:t>類</w:t>
            </w:r>
            <w:r>
              <w:rPr>
                <w:rFonts w:ascii="標楷體" w:eastAsia="標楷體" w:hAnsi="標楷體" w:cs="BiauKai"/>
                <w:color w:val="000000" w:themeColor="text1"/>
                <w:szCs w:val="24"/>
              </w:rPr>
              <w:t>)</w:t>
            </w:r>
            <w:r>
              <w:rPr>
                <w:rFonts w:ascii="標楷體" w:eastAsia="標楷體" w:hAnsi="標楷體" w:cs="微軟正黑體" w:hint="eastAsia"/>
                <w:color w:val="000000" w:themeColor="text1"/>
                <w:szCs w:val="24"/>
              </w:rPr>
              <w:t xml:space="preserve">合格教師證書」資格者，尚在有 </w:t>
            </w:r>
          </w:p>
          <w:p w:rsidR="00DE0151" w:rsidRDefault="00DE0151" w:rsidP="00DE0151">
            <w:pPr>
              <w:spacing w:line="0" w:lineRule="atLeast"/>
              <w:ind w:left="286"/>
              <w:rPr>
                <w:rFonts w:ascii="標楷體" w:eastAsia="標楷體" w:hAnsi="標楷體"/>
                <w:color w:val="000000" w:themeColor="text1"/>
                <w:szCs w:val="24"/>
              </w:rPr>
            </w:pPr>
            <w:r>
              <w:rPr>
                <w:rFonts w:ascii="標楷體" w:eastAsia="標楷體" w:hAnsi="標楷體" w:cs="微軟正黑體" w:hint="eastAsia"/>
                <w:color w:val="000000" w:themeColor="text1"/>
                <w:szCs w:val="24"/>
              </w:rPr>
              <w:t xml:space="preserve">   </w:t>
            </w:r>
            <w:proofErr w:type="gramStart"/>
            <w:r>
              <w:rPr>
                <w:rFonts w:ascii="標楷體" w:eastAsia="標楷體" w:hAnsi="標楷體" w:cs="微軟正黑體" w:hint="eastAsia"/>
                <w:color w:val="000000" w:themeColor="text1"/>
                <w:szCs w:val="24"/>
              </w:rPr>
              <w:t>效期間者</w:t>
            </w:r>
            <w:proofErr w:type="gramEnd"/>
            <w:r>
              <w:rPr>
                <w:rFonts w:ascii="標楷體" w:eastAsia="標楷體" w:hAnsi="標楷體" w:cs="微軟正黑體" w:hint="eastAsia"/>
                <w:color w:val="000000" w:themeColor="text1"/>
                <w:szCs w:val="24"/>
              </w:rPr>
              <w:t>。</w:t>
            </w:r>
          </w:p>
          <w:p w:rsidR="00DE0151" w:rsidRDefault="00DE0151" w:rsidP="00DE0151">
            <w:pPr>
              <w:spacing w:line="0" w:lineRule="atLeast"/>
              <w:ind w:left="286"/>
              <w:rPr>
                <w:rFonts w:ascii="標楷體" w:eastAsia="標楷體" w:hAnsi="標楷體" w:cs="BiauKai"/>
                <w:color w:val="000000" w:themeColor="text1"/>
                <w:szCs w:val="24"/>
              </w:rPr>
            </w:pPr>
            <w:r>
              <w:rPr>
                <w:rFonts w:ascii="標楷體" w:eastAsia="標楷體" w:hAnsi="標楷體" w:cs="BiauKai"/>
                <w:color w:val="000000" w:themeColor="text1"/>
                <w:szCs w:val="24"/>
              </w:rPr>
              <w:t>(2)</w:t>
            </w:r>
            <w:r>
              <w:rPr>
                <w:rFonts w:ascii="標楷體" w:eastAsia="標楷體" w:hAnsi="標楷體" w:cs="微軟正黑體" w:hint="eastAsia"/>
                <w:color w:val="000000" w:themeColor="text1"/>
                <w:szCs w:val="24"/>
              </w:rPr>
              <w:t>修畢師資職前教育課程，取得修畢證明書者。</w:t>
            </w:r>
          </w:p>
          <w:p w:rsidR="00DE0151" w:rsidRDefault="00DE0151" w:rsidP="00DE0151">
            <w:pPr>
              <w:spacing w:line="0" w:lineRule="atLeast"/>
              <w:ind w:left="286"/>
              <w:rPr>
                <w:rFonts w:ascii="標楷體" w:eastAsia="標楷體" w:hAnsi="標楷體" w:cs="新細明體"/>
                <w:color w:val="000000" w:themeColor="text1"/>
                <w:kern w:val="0"/>
                <w:szCs w:val="24"/>
              </w:rPr>
            </w:pPr>
            <w:r>
              <w:rPr>
                <w:rFonts w:ascii="標楷體" w:eastAsia="標楷體" w:hAnsi="標楷體" w:cs="BiauKai"/>
                <w:color w:val="000000" w:themeColor="text1"/>
                <w:szCs w:val="24"/>
              </w:rPr>
              <w:t>(3)</w:t>
            </w:r>
            <w:r>
              <w:rPr>
                <w:rFonts w:ascii="標楷體" w:eastAsia="標楷體" w:hAnsi="標楷體" w:cs="微軟正黑體" w:hint="eastAsia"/>
                <w:color w:val="000000" w:themeColor="text1"/>
                <w:szCs w:val="24"/>
              </w:rPr>
              <w:t>大學以上畢業者。</w:t>
            </w:r>
          </w:p>
          <w:p w:rsidR="00DE0151" w:rsidRDefault="00DE0151" w:rsidP="00DE0151">
            <w:pPr>
              <w:spacing w:line="0" w:lineRule="atLeast"/>
              <w:rPr>
                <w:rStyle w:val="qowt-font6"/>
                <w:rFonts w:ascii="標楷體" w:eastAsia="標楷體" w:hAnsi="標楷體"/>
                <w:color w:val="000000" w:themeColor="text1"/>
                <w:szCs w:val="24"/>
              </w:rPr>
            </w:pPr>
            <w:r>
              <w:rPr>
                <w:rFonts w:ascii="標楷體" w:eastAsia="標楷體" w:hAnsi="標楷體" w:cs="微軟正黑體" w:hint="eastAsia"/>
                <w:color w:val="000000" w:themeColor="text1"/>
                <w:szCs w:val="24"/>
              </w:rPr>
              <w:t>2.</w:t>
            </w:r>
            <w:r>
              <w:rPr>
                <w:color w:val="000000" w:themeColor="text1"/>
                <w:sz w:val="11"/>
                <w:szCs w:val="11"/>
                <w:shd w:val="clear" w:color="auto" w:fill="FFFFFF"/>
              </w:rPr>
              <w:t xml:space="preserve"> </w:t>
            </w:r>
            <w:r>
              <w:rPr>
                <w:rStyle w:val="qowt-font6"/>
                <w:rFonts w:ascii="標楷體" w:eastAsia="標楷體" w:hAnsi="標楷體"/>
                <w:color w:val="000000" w:themeColor="text1"/>
                <w:szCs w:val="24"/>
                <w:shd w:val="clear" w:color="auto" w:fill="FFFFFF"/>
              </w:rPr>
              <w:t xml:space="preserve">報考代理專任輔導教師者: </w:t>
            </w:r>
            <w:r>
              <w:rPr>
                <w:rStyle w:val="qowt-font6"/>
                <w:rFonts w:ascii="標楷體" w:eastAsia="標楷體" w:hAnsi="標楷體"/>
                <w:color w:val="000000" w:themeColor="text1"/>
                <w:szCs w:val="24"/>
              </w:rPr>
              <w:t>大學以上修畢輔導諮商心理相關系所組</w:t>
            </w:r>
          </w:p>
          <w:p w:rsidR="00DE0151" w:rsidRDefault="00DE0151" w:rsidP="00DE0151">
            <w:pPr>
              <w:spacing w:line="0" w:lineRule="atLeast"/>
              <w:rPr>
                <w:rStyle w:val="qowt-font6"/>
                <w:rFonts w:ascii="標楷體" w:eastAsia="標楷體" w:hAnsi="標楷體"/>
                <w:b/>
                <w:bCs/>
                <w:color w:val="000000" w:themeColor="text1"/>
                <w:szCs w:val="24"/>
                <w:shd w:val="clear" w:color="auto" w:fill="FFFFFF"/>
              </w:rPr>
            </w:pPr>
            <w:r>
              <w:rPr>
                <w:rStyle w:val="qowt-font6"/>
                <w:rFonts w:ascii="標楷體" w:eastAsia="標楷體" w:hAnsi="標楷體" w:hint="eastAsia"/>
                <w:color w:val="000000" w:themeColor="text1"/>
                <w:szCs w:val="24"/>
              </w:rPr>
              <w:t xml:space="preserve">  </w:t>
            </w:r>
            <w:r>
              <w:rPr>
                <w:rStyle w:val="qowt-font6"/>
                <w:rFonts w:ascii="標楷體" w:eastAsia="標楷體" w:hAnsi="標楷體"/>
                <w:color w:val="000000" w:themeColor="text1"/>
                <w:szCs w:val="24"/>
              </w:rPr>
              <w:t>畢業，取得修畢證明書者。</w:t>
            </w:r>
          </w:p>
          <w:p w:rsidR="00DE0151" w:rsidRDefault="00DE0151" w:rsidP="00DE0151">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Style w:val="qowt-font6"/>
                <w:rFonts w:hint="eastAsia"/>
                <w:b/>
                <w:bCs/>
                <w:color w:val="000000" w:themeColor="text1"/>
                <w:shd w:val="clear" w:color="auto" w:fill="FFFFFF"/>
              </w:rPr>
              <w:t>3.</w:t>
            </w:r>
            <w:r>
              <w:rPr>
                <w:rStyle w:val="qowt-font6"/>
                <w:rFonts w:ascii="標楷體" w:eastAsia="標楷體" w:hAnsi="標楷體"/>
                <w:color w:val="000000" w:themeColor="text1"/>
                <w:shd w:val="clear" w:color="auto" w:fill="FFFFFF"/>
              </w:rPr>
              <w:t xml:space="preserve"> 報考代理</w:t>
            </w:r>
            <w:r>
              <w:rPr>
                <w:rStyle w:val="qowt-font6"/>
                <w:rFonts w:ascii="標楷體" w:eastAsia="標楷體" w:hAnsi="標楷體" w:hint="eastAsia"/>
                <w:color w:val="000000" w:themeColor="text1"/>
                <w:shd w:val="clear" w:color="auto" w:fill="FFFFFF"/>
              </w:rPr>
              <w:t>特殊教育教師者：</w:t>
            </w:r>
            <w:r>
              <w:rPr>
                <w:rStyle w:val="qowt-font6"/>
                <w:rFonts w:ascii="標楷體" w:eastAsia="標楷體" w:hAnsi="標楷體"/>
                <w:color w:val="000000" w:themeColor="text1"/>
              </w:rPr>
              <w:t>具有國小特殊教師證書，或修畢國小教</w:t>
            </w:r>
          </w:p>
          <w:p w:rsidR="00DE0151" w:rsidRDefault="00DE0151" w:rsidP="00DE0151">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Style w:val="qowt-font6"/>
                <w:rFonts w:ascii="標楷體" w:eastAsia="標楷體" w:hAnsi="標楷體" w:hint="eastAsia"/>
                <w:color w:val="000000" w:themeColor="text1"/>
              </w:rPr>
              <w:t xml:space="preserve">  </w:t>
            </w:r>
            <w:r>
              <w:rPr>
                <w:rStyle w:val="qowt-font6"/>
                <w:rFonts w:ascii="標楷體" w:eastAsia="標楷體" w:hAnsi="標楷體"/>
                <w:color w:val="000000" w:themeColor="text1"/>
              </w:rPr>
              <w:t>師師資職前特殊教育課程，取得修畢證明書者，或具有大學以上畢</w:t>
            </w:r>
          </w:p>
          <w:p w:rsidR="00DE0151" w:rsidRDefault="00DE0151" w:rsidP="00DE0151">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Style w:val="qowt-font6"/>
                <w:rFonts w:ascii="標楷體" w:eastAsia="標楷體" w:hAnsi="標楷體" w:hint="eastAsia"/>
                <w:color w:val="000000" w:themeColor="text1"/>
              </w:rPr>
              <w:t xml:space="preserve">  </w:t>
            </w:r>
            <w:r>
              <w:rPr>
                <w:rStyle w:val="qowt-font6"/>
                <w:rFonts w:ascii="標楷體" w:eastAsia="標楷體" w:hAnsi="標楷體"/>
                <w:color w:val="000000" w:themeColor="text1"/>
              </w:rPr>
              <w:t>業證書者。</w:t>
            </w:r>
          </w:p>
          <w:p w:rsidR="00DE0151" w:rsidRPr="00DE0151" w:rsidRDefault="00DE0151" w:rsidP="00DE0151">
            <w:pPr>
              <w:pStyle w:val="x-scope"/>
              <w:shd w:val="clear" w:color="auto" w:fill="FFFFFF"/>
              <w:spacing w:before="0" w:beforeAutospacing="0" w:after="0" w:afterAutospacing="0" w:line="320" w:lineRule="atLeast"/>
              <w:rPr>
                <w:rStyle w:val="qowt-font6"/>
                <w:rFonts w:ascii="標楷體" w:eastAsia="標楷體" w:hAnsi="標楷體"/>
              </w:rPr>
            </w:pPr>
            <w:r w:rsidRPr="00DE0151">
              <w:rPr>
                <w:rStyle w:val="qowt-font6"/>
                <w:rFonts w:ascii="標楷體" w:eastAsia="標楷體" w:hAnsi="標楷體" w:hint="eastAsia"/>
              </w:rPr>
              <w:lastRenderedPageBreak/>
              <w:t>4.報考本土語言（閩南語）代課教師者，應具備參加教育部辦理之閩</w:t>
            </w:r>
          </w:p>
          <w:p w:rsidR="00DE0151" w:rsidRDefault="00DE0151" w:rsidP="00DE0151">
            <w:pPr>
              <w:pStyle w:val="x-scope"/>
              <w:shd w:val="clear" w:color="auto" w:fill="FFFFFF"/>
              <w:spacing w:before="0" w:beforeAutospacing="0" w:after="0" w:afterAutospacing="0" w:line="320" w:lineRule="atLeast"/>
              <w:rPr>
                <w:rStyle w:val="qowt-font6"/>
                <w:rFonts w:ascii="標楷體" w:eastAsia="標楷體" w:hAnsi="標楷體"/>
                <w:color w:val="FF0000"/>
              </w:rPr>
            </w:pPr>
            <w:r w:rsidRPr="00DE0151">
              <w:rPr>
                <w:rStyle w:val="qowt-font6"/>
                <w:rFonts w:ascii="標楷體" w:eastAsia="標楷體" w:hAnsi="標楷體" w:hint="eastAsia"/>
              </w:rPr>
              <w:t xml:space="preserve">  南語能力認證，取得中高級以上之能力證明文件。</w:t>
            </w:r>
          </w:p>
          <w:p w:rsidR="004123D6" w:rsidRDefault="00DE0151" w:rsidP="00DE0151">
            <w:pPr>
              <w:pStyle w:val="x-scope"/>
              <w:shd w:val="clear" w:color="auto" w:fill="FFFFFF"/>
              <w:spacing w:before="0" w:beforeAutospacing="0" w:after="0" w:afterAutospacing="0" w:line="320" w:lineRule="atLeast"/>
              <w:rPr>
                <w:rStyle w:val="qowt-font6"/>
                <w:rFonts w:ascii="標楷體" w:eastAsia="標楷體" w:hAnsi="標楷體"/>
                <w:color w:val="4472C4" w:themeColor="accent1"/>
              </w:rPr>
            </w:pPr>
            <w:r w:rsidRPr="00DE0151">
              <w:rPr>
                <w:rStyle w:val="qowt-font6"/>
                <w:rFonts w:ascii="標楷體" w:eastAsia="標楷體" w:hAnsi="標楷體" w:hint="eastAsia"/>
                <w:color w:val="4472C4" w:themeColor="accent1"/>
              </w:rPr>
              <w:t>5.</w:t>
            </w:r>
            <w:r w:rsidRPr="00DE0151">
              <w:rPr>
                <w:rFonts w:ascii="標楷體" w:eastAsia="標楷體" w:hAnsi="標楷體" w:hint="eastAsia"/>
                <w:color w:val="4472C4" w:themeColor="accent1"/>
              </w:rPr>
              <w:t>報考雙語/英語代理教師者需具</w:t>
            </w:r>
            <w:r w:rsidRPr="00DE0151">
              <w:rPr>
                <w:rStyle w:val="qowt-font6"/>
                <w:rFonts w:ascii="標楷體" w:eastAsia="標楷體" w:hAnsi="標楷體"/>
                <w:color w:val="4472C4" w:themeColor="accent1"/>
              </w:rPr>
              <w:t>有國小教師證書，或修畢國小教師</w:t>
            </w:r>
          </w:p>
          <w:p w:rsidR="004123D6" w:rsidRDefault="004123D6" w:rsidP="00DE0151">
            <w:pPr>
              <w:pStyle w:val="x-scope"/>
              <w:shd w:val="clear" w:color="auto" w:fill="FFFFFF"/>
              <w:spacing w:before="0" w:beforeAutospacing="0" w:after="0" w:afterAutospacing="0" w:line="320" w:lineRule="atLeast"/>
              <w:rPr>
                <w:rStyle w:val="qowt-font6"/>
                <w:rFonts w:ascii="標楷體" w:eastAsia="標楷體" w:hAnsi="標楷體"/>
                <w:color w:val="4472C4" w:themeColor="accent1"/>
              </w:rPr>
            </w:pPr>
            <w:r>
              <w:rPr>
                <w:rStyle w:val="qowt-font6"/>
                <w:rFonts w:ascii="標楷體" w:eastAsia="標楷體" w:hAnsi="標楷體" w:hint="eastAsia"/>
                <w:color w:val="4472C4" w:themeColor="accent1"/>
              </w:rPr>
              <w:t xml:space="preserve">  </w:t>
            </w:r>
            <w:r w:rsidRPr="004123D6">
              <w:rPr>
                <w:rStyle w:val="qowt-font6"/>
                <w:rFonts w:ascii="標楷體" w:eastAsia="標楷體" w:hAnsi="標楷體" w:hint="eastAsia"/>
                <w:color w:val="4472C4" w:themeColor="accent1"/>
              </w:rPr>
              <w:t>師</w:t>
            </w:r>
            <w:r w:rsidR="00DE0151" w:rsidRPr="00DE0151">
              <w:rPr>
                <w:rStyle w:val="qowt-font6"/>
                <w:rFonts w:ascii="標楷體" w:eastAsia="標楷體" w:hAnsi="標楷體"/>
                <w:color w:val="4472C4" w:themeColor="accent1"/>
              </w:rPr>
              <w:t>資職前教育課程，取得修畢證明書者，或具有大學以上畢業證</w:t>
            </w:r>
          </w:p>
          <w:p w:rsidR="00DE0151" w:rsidRDefault="004123D6" w:rsidP="00DE0151">
            <w:pPr>
              <w:pStyle w:val="x-scope"/>
              <w:shd w:val="clear" w:color="auto" w:fill="FFFFFF"/>
              <w:spacing w:before="0" w:beforeAutospacing="0" w:after="0" w:afterAutospacing="0" w:line="320" w:lineRule="atLeast"/>
              <w:rPr>
                <w:rStyle w:val="qowt-font6"/>
                <w:rFonts w:ascii="標楷體" w:eastAsia="標楷體" w:hAnsi="標楷體"/>
                <w:color w:val="000000" w:themeColor="text1"/>
              </w:rPr>
            </w:pPr>
            <w:r>
              <w:rPr>
                <w:rStyle w:val="qowt-font6"/>
                <w:rFonts w:ascii="標楷體" w:eastAsia="標楷體" w:hAnsi="標楷體" w:hint="eastAsia"/>
                <w:color w:val="4472C4" w:themeColor="accent1"/>
              </w:rPr>
              <w:t xml:space="preserve">  </w:t>
            </w:r>
            <w:r w:rsidR="00DE0151" w:rsidRPr="00DE0151">
              <w:rPr>
                <w:rStyle w:val="qowt-font6"/>
                <w:rFonts w:ascii="標楷體" w:eastAsia="標楷體" w:hAnsi="標楷體"/>
                <w:color w:val="4472C4" w:themeColor="accent1"/>
              </w:rPr>
              <w:t>書。</w:t>
            </w:r>
          </w:p>
          <w:p w:rsidR="00DE0151" w:rsidRDefault="00DE0151" w:rsidP="00DE0151">
            <w:pPr>
              <w:pStyle w:val="2"/>
              <w:ind w:leftChars="13" w:left="711"/>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依教保</w:t>
            </w:r>
            <w:proofErr w:type="gramEnd"/>
            <w:r>
              <w:rPr>
                <w:rFonts w:ascii="標楷體" w:eastAsia="標楷體" w:hAnsi="標楷體" w:hint="eastAsia"/>
                <w:color w:val="000000" w:themeColor="text1"/>
                <w:szCs w:val="24"/>
              </w:rPr>
              <w:t>服務人員條例第8條及</w:t>
            </w:r>
            <w:proofErr w:type="gramStart"/>
            <w:r>
              <w:rPr>
                <w:rFonts w:ascii="標楷體" w:eastAsia="標楷體" w:hAnsi="標楷體" w:hint="eastAsia"/>
                <w:color w:val="000000" w:themeColor="text1"/>
                <w:szCs w:val="24"/>
              </w:rPr>
              <w:t>幼照法</w:t>
            </w:r>
            <w:proofErr w:type="gramEnd"/>
            <w:r>
              <w:rPr>
                <w:rFonts w:ascii="標楷體" w:eastAsia="標楷體" w:hAnsi="標楷體" w:hint="eastAsia"/>
                <w:color w:val="000000" w:themeColor="text1"/>
                <w:szCs w:val="24"/>
              </w:rPr>
              <w:t>施行細則第11、12條之規定：</w:t>
            </w:r>
          </w:p>
          <w:p w:rsidR="00DE0151" w:rsidRDefault="00DE0151" w:rsidP="00DE0151">
            <w:pPr>
              <w:pStyle w:val="2"/>
              <w:ind w:leftChars="13" w:left="711"/>
              <w:jc w:val="both"/>
              <w:rPr>
                <w:rFonts w:ascii="標楷體" w:eastAsia="標楷體" w:hAnsi="標楷體"/>
                <w:color w:val="000000" w:themeColor="text1"/>
                <w:szCs w:val="24"/>
              </w:rPr>
            </w:pPr>
            <w:r>
              <w:rPr>
                <w:rFonts w:ascii="標楷體" w:eastAsia="標楷體" w:hAnsi="標楷體" w:hint="eastAsia"/>
                <w:color w:val="000000" w:themeColor="text1"/>
                <w:szCs w:val="24"/>
              </w:rPr>
              <w:t>1.具有「幼兒園教師證書」資格者。</w:t>
            </w:r>
          </w:p>
          <w:p w:rsidR="00DE0151" w:rsidRDefault="00DE0151" w:rsidP="00DE0151">
            <w:pPr>
              <w:pStyle w:val="2"/>
              <w:ind w:leftChars="13" w:left="711"/>
              <w:jc w:val="both"/>
              <w:rPr>
                <w:rFonts w:ascii="標楷體" w:eastAsia="標楷體" w:hAnsi="標楷體"/>
                <w:color w:val="000000" w:themeColor="text1"/>
                <w:szCs w:val="24"/>
              </w:rPr>
            </w:pPr>
            <w:r>
              <w:rPr>
                <w:rFonts w:ascii="標楷體" w:eastAsia="標楷體" w:hAnsi="標楷體" w:hint="eastAsia"/>
                <w:color w:val="000000" w:themeColor="text1"/>
                <w:szCs w:val="24"/>
              </w:rPr>
              <w:t>2.修畢師資職前教育學程，取得修畢證明書者。</w:t>
            </w:r>
          </w:p>
          <w:p w:rsidR="00DE0151" w:rsidRDefault="00DE0151" w:rsidP="00DE0151">
            <w:pPr>
              <w:pStyle w:val="2"/>
              <w:ind w:leftChars="13" w:left="711"/>
              <w:jc w:val="both"/>
              <w:rPr>
                <w:rFonts w:ascii="標楷體" w:eastAsia="標楷體" w:hAnsi="標楷體"/>
                <w:color w:val="000000" w:themeColor="text1"/>
                <w:szCs w:val="24"/>
              </w:rPr>
            </w:pPr>
            <w:r>
              <w:rPr>
                <w:rFonts w:ascii="標楷體" w:eastAsia="標楷體" w:hAnsi="標楷體" w:hint="eastAsia"/>
                <w:color w:val="000000" w:themeColor="text1"/>
                <w:szCs w:val="24"/>
              </w:rPr>
              <w:t>3.具有教保員資格者。</w:t>
            </w:r>
          </w:p>
          <w:p w:rsidR="00DE0151" w:rsidRDefault="00DE0151" w:rsidP="00DE0151">
            <w:pPr>
              <w:spacing w:line="0" w:lineRule="atLeast"/>
              <w:rPr>
                <w:rFonts w:ascii="標楷體" w:eastAsia="標楷體" w:hAnsi="標楷體" w:cs="微軟正黑體"/>
                <w:color w:val="000000" w:themeColor="text1"/>
                <w:szCs w:val="24"/>
              </w:rPr>
            </w:pPr>
            <w:r>
              <w:rPr>
                <w:rFonts w:ascii="標楷體" w:eastAsia="標楷體" w:hAnsi="標楷體" w:hint="eastAsia"/>
                <w:color w:val="000000" w:themeColor="text1"/>
                <w:szCs w:val="24"/>
              </w:rPr>
              <w:t>4.大學以上畢業者。</w:t>
            </w:r>
          </w:p>
        </w:tc>
      </w:tr>
    </w:tbl>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肆、甄選程序：</w:t>
      </w:r>
    </w:p>
    <w:p w:rsidR="00E022CB" w:rsidRDefault="00E84729">
      <w:pPr>
        <w:ind w:firstLineChars="200" w:firstLine="520"/>
        <w:rPr>
          <w:rFonts w:ascii="標楷體" w:eastAsia="標楷體" w:hAnsi="標楷體"/>
          <w:color w:val="000000" w:themeColor="text1"/>
          <w:szCs w:val="24"/>
        </w:rPr>
      </w:pPr>
      <w:r>
        <w:rPr>
          <w:rFonts w:ascii="標楷體" w:eastAsia="標楷體" w:hAnsi="標楷體" w:hint="eastAsia"/>
          <w:color w:val="000000" w:themeColor="text1"/>
          <w:sz w:val="26"/>
          <w:szCs w:val="26"/>
        </w:rPr>
        <w:t>一、報名：</w:t>
      </w:r>
      <w:r>
        <w:rPr>
          <w:rFonts w:ascii="標楷體" w:eastAsia="標楷體" w:hAnsi="標楷體" w:hint="eastAsia"/>
          <w:b/>
          <w:color w:val="000000" w:themeColor="text1"/>
          <w:szCs w:val="24"/>
        </w:rPr>
        <w:t>本次甄選簡章，一次公告分次招考。</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1.倘第1次招考甄選未通過或無人報名或甄選未足額，續辦第2次招考，並公告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尚餘缺額</w:t>
      </w:r>
      <w:r>
        <w:rPr>
          <w:rFonts w:ascii="新細明體" w:hAnsi="新細明體" w:hint="eastAsia"/>
          <w:color w:val="000000" w:themeColor="text1"/>
          <w:szCs w:val="24"/>
        </w:rPr>
        <w:t>；</w:t>
      </w:r>
      <w:r>
        <w:rPr>
          <w:rFonts w:ascii="標楷體" w:eastAsia="標楷體" w:hAnsi="標楷體" w:hint="eastAsia"/>
          <w:color w:val="000000" w:themeColor="text1"/>
          <w:szCs w:val="24"/>
        </w:rPr>
        <w:t>倘第1次招考已足額甄選，則不辦理第2~8次網站公告。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2.倘第2次招考甄選未通過或無人報名或甄選未足額，續辦第3次招考，並公告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尚餘缺額</w:t>
      </w:r>
      <w:r>
        <w:rPr>
          <w:rFonts w:ascii="新細明體" w:hAnsi="新細明體" w:hint="eastAsia"/>
          <w:color w:val="000000" w:themeColor="text1"/>
          <w:szCs w:val="24"/>
        </w:rPr>
        <w:t>；</w:t>
      </w:r>
      <w:r>
        <w:rPr>
          <w:rFonts w:ascii="標楷體" w:eastAsia="標楷體" w:hAnsi="標楷體" w:hint="eastAsia"/>
          <w:color w:val="000000" w:themeColor="text1"/>
          <w:szCs w:val="24"/>
        </w:rPr>
        <w:t>倘第2次招考已足額甄選，則不辦理第3~8次網站公告。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3.倘第3次招考甄選未通過或無人報名或甄選未足額，續辦第4次招考，並公告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尚餘缺額</w:t>
      </w:r>
      <w:r>
        <w:rPr>
          <w:rFonts w:ascii="新細明體" w:hAnsi="新細明體" w:hint="eastAsia"/>
          <w:color w:val="000000" w:themeColor="text1"/>
          <w:szCs w:val="24"/>
        </w:rPr>
        <w:t>；</w:t>
      </w:r>
      <w:r>
        <w:rPr>
          <w:rFonts w:ascii="標楷體" w:eastAsia="標楷體" w:hAnsi="標楷體" w:hint="eastAsia"/>
          <w:color w:val="000000" w:themeColor="text1"/>
          <w:szCs w:val="24"/>
        </w:rPr>
        <w:t>倘第3次招考已足額甄選，則不辦理第4~8次網站公告。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4.倘第4次招考甄選未通過或無人報名或甄選未足額，續辦第5次招考，並公告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尚餘缺額</w:t>
      </w:r>
      <w:r>
        <w:rPr>
          <w:rFonts w:ascii="新細明體" w:hAnsi="新細明體" w:hint="eastAsia"/>
          <w:color w:val="000000" w:themeColor="text1"/>
          <w:szCs w:val="24"/>
        </w:rPr>
        <w:t>；</w:t>
      </w:r>
      <w:r>
        <w:rPr>
          <w:rFonts w:ascii="標楷體" w:eastAsia="標楷體" w:hAnsi="標楷體" w:hint="eastAsia"/>
          <w:color w:val="000000" w:themeColor="text1"/>
          <w:szCs w:val="24"/>
        </w:rPr>
        <w:t>倘第4次招考已足額甄選，則不辦理第5~8次網站公告。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5.倘第5次招考甄選未通過或無人報名或甄選未足額，續辦第6次招考，並公告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尚餘缺額</w:t>
      </w:r>
      <w:r>
        <w:rPr>
          <w:rFonts w:ascii="新細明體" w:hAnsi="新細明體" w:hint="eastAsia"/>
          <w:color w:val="000000" w:themeColor="text1"/>
          <w:szCs w:val="24"/>
        </w:rPr>
        <w:t>；</w:t>
      </w:r>
      <w:r>
        <w:rPr>
          <w:rFonts w:ascii="標楷體" w:eastAsia="標楷體" w:hAnsi="標楷體" w:hint="eastAsia"/>
          <w:color w:val="000000" w:themeColor="text1"/>
          <w:szCs w:val="24"/>
        </w:rPr>
        <w:t>倘第5次招考已足額甄選，則不辦理第6~8次網站公告。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6.倘第6次招考甄選未通過或無人報名或甄選未足額，續辦第7次招考，並公告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尚餘缺額</w:t>
      </w:r>
      <w:r>
        <w:rPr>
          <w:rFonts w:ascii="新細明體" w:hAnsi="新細明體" w:hint="eastAsia"/>
          <w:color w:val="000000" w:themeColor="text1"/>
          <w:szCs w:val="24"/>
        </w:rPr>
        <w:t>；</w:t>
      </w:r>
      <w:r>
        <w:rPr>
          <w:rFonts w:ascii="標楷體" w:eastAsia="標楷體" w:hAnsi="標楷體" w:hint="eastAsia"/>
          <w:color w:val="000000" w:themeColor="text1"/>
          <w:szCs w:val="24"/>
        </w:rPr>
        <w:t>倘第6次招考已足額甄選，則不辦理第7~8次網站公告。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7.倘第7次招考甄選未通過或無人報名或甄選未足額，續辦第8次招考，並公告</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尚餘缺額</w:t>
      </w:r>
      <w:r>
        <w:rPr>
          <w:rFonts w:ascii="新細明體" w:hAnsi="新細明體" w:hint="eastAsia"/>
          <w:color w:val="000000" w:themeColor="text1"/>
          <w:szCs w:val="24"/>
        </w:rPr>
        <w:t>；</w:t>
      </w:r>
      <w:r>
        <w:rPr>
          <w:rFonts w:ascii="標楷體" w:eastAsia="標楷體" w:hAnsi="標楷體" w:hint="eastAsia"/>
          <w:color w:val="000000" w:themeColor="text1"/>
          <w:szCs w:val="24"/>
        </w:rPr>
        <w:t>倘第7次招考已足額甄選，則不辦理第8次網站公告。</w:t>
      </w:r>
    </w:p>
    <w:p w:rsidR="00E022CB" w:rsidRDefault="00E84729">
      <w:pPr>
        <w:rPr>
          <w:rFonts w:ascii="標楷體" w:eastAsia="標楷體" w:hAnsi="標楷體"/>
          <w:color w:val="000000" w:themeColor="text1"/>
          <w:sz w:val="20"/>
        </w:rPr>
      </w:pPr>
      <w:r>
        <w:rPr>
          <w:rFonts w:ascii="標楷體" w:eastAsia="標楷體" w:hAnsi="標楷體" w:hint="eastAsia"/>
          <w:color w:val="000000" w:themeColor="text1"/>
          <w:szCs w:val="24"/>
        </w:rPr>
        <w:t xml:space="preserve">              8.上述公告，公告於本校網站、基隆市政府教育處網站</w:t>
      </w:r>
      <w:proofErr w:type="gramStart"/>
      <w:r>
        <w:rPr>
          <w:rFonts w:ascii="標楷體" w:eastAsia="標楷體" w:hAnsi="標楷體" w:hint="eastAsia"/>
          <w:color w:val="000000" w:themeColor="text1"/>
          <w:sz w:val="20"/>
        </w:rPr>
        <w:t>（</w:t>
      </w:r>
      <w:proofErr w:type="gramEnd"/>
      <w:r>
        <w:fldChar w:fldCharType="begin"/>
      </w:r>
      <w:r>
        <w:instrText xml:space="preserve"> HYPERLINK "http://www.tc.edu.tw/" </w:instrText>
      </w:r>
      <w:r>
        <w:fldChar w:fldCharType="separate"/>
      </w:r>
      <w:r>
        <w:rPr>
          <w:rStyle w:val="ab"/>
          <w:rFonts w:ascii="標楷體" w:eastAsia="標楷體" w:hAnsi="標楷體" w:hint="eastAsia"/>
          <w:color w:val="000000" w:themeColor="text1"/>
          <w:sz w:val="20"/>
        </w:rPr>
        <w:t>http://www.kl.edu.tw/</w:t>
      </w:r>
      <w:r>
        <w:rPr>
          <w:rStyle w:val="ab"/>
          <w:rFonts w:ascii="標楷體" w:eastAsia="標楷體" w:hAnsi="標楷體"/>
          <w:color w:val="000000" w:themeColor="text1"/>
          <w:sz w:val="20"/>
        </w:rPr>
        <w:fldChar w:fldCharType="end"/>
      </w:r>
      <w:proofErr w:type="gramStart"/>
      <w:r>
        <w:rPr>
          <w:rFonts w:ascii="標楷體" w:eastAsia="標楷體" w:hAnsi="標楷體" w:hint="eastAsia"/>
          <w:color w:val="000000" w:themeColor="text1"/>
          <w:sz w:val="20"/>
        </w:rPr>
        <w:t>）</w:t>
      </w:r>
      <w:proofErr w:type="gramEnd"/>
      <w:r>
        <w:rPr>
          <w:rFonts w:ascii="標楷體" w:eastAsia="標楷體" w:hAnsi="標楷體" w:hint="eastAsia"/>
          <w:color w:val="000000" w:themeColor="text1"/>
          <w:sz w:val="20"/>
        </w:rPr>
        <w:t>。</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 w:val="20"/>
        </w:rPr>
        <w:t xml:space="preserve">                 (</w:t>
      </w:r>
      <w:proofErr w:type="gramStart"/>
      <w:r>
        <w:rPr>
          <w:rFonts w:ascii="標楷體" w:eastAsia="標楷體" w:hAnsi="標楷體" w:hint="eastAsia"/>
          <w:color w:val="000000" w:themeColor="text1"/>
          <w:sz w:val="20"/>
        </w:rPr>
        <w:t>一</w:t>
      </w:r>
      <w:proofErr w:type="gramEnd"/>
      <w:r>
        <w:rPr>
          <w:rFonts w:ascii="標楷體" w:eastAsia="標楷體" w:hAnsi="標楷體" w:hint="eastAsia"/>
          <w:color w:val="000000" w:themeColor="text1"/>
          <w:sz w:val="20"/>
        </w:rPr>
        <w:t>)日期:</w:t>
      </w:r>
    </w:p>
    <w:tbl>
      <w:tblPr>
        <w:tblW w:w="9781" w:type="dxa"/>
        <w:tblInd w:w="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222"/>
      </w:tblGrid>
      <w:tr w:rsidR="00E022CB">
        <w:trPr>
          <w:trHeight w:val="460"/>
        </w:trPr>
        <w:tc>
          <w:tcPr>
            <w:tcW w:w="1559"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第1次招考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110年7月16日（星期五）上</w:t>
            </w:r>
            <w:r>
              <w:rPr>
                <w:rFonts w:ascii="標楷體" w:eastAsia="標楷體" w:hAnsi="標楷體"/>
                <w:color w:val="000000" w:themeColor="text1"/>
                <w:szCs w:val="24"/>
              </w:rPr>
              <w:t>午</w:t>
            </w:r>
            <w:r>
              <w:rPr>
                <w:rFonts w:ascii="標楷體" w:eastAsia="標楷體" w:hAnsi="標楷體" w:hint="eastAsia"/>
                <w:color w:val="000000" w:themeColor="text1"/>
                <w:szCs w:val="24"/>
              </w:rPr>
              <w:t>9</w:t>
            </w:r>
            <w:r>
              <w:rPr>
                <w:rFonts w:ascii="標楷體" w:eastAsia="標楷體" w:hAnsi="標楷體"/>
                <w:color w:val="000000" w:themeColor="text1"/>
                <w:szCs w:val="24"/>
              </w:rPr>
              <w:t>時至</w:t>
            </w:r>
            <w:r>
              <w:rPr>
                <w:rFonts w:ascii="標楷體" w:eastAsia="標楷體" w:hAnsi="標楷體" w:hint="eastAsia"/>
                <w:color w:val="000000" w:themeColor="text1"/>
                <w:szCs w:val="24"/>
              </w:rPr>
              <w:t>13</w:t>
            </w:r>
            <w:r>
              <w:rPr>
                <w:rFonts w:ascii="標楷體" w:eastAsia="標楷體" w:hAnsi="標楷體"/>
                <w:color w:val="000000" w:themeColor="text1"/>
                <w:szCs w:val="24"/>
              </w:rPr>
              <w:t>時</w:t>
            </w:r>
            <w:r>
              <w:rPr>
                <w:rFonts w:ascii="標楷體" w:eastAsia="標楷體" w:hAnsi="標楷體" w:hint="eastAsia"/>
                <w:color w:val="000000" w:themeColor="text1"/>
                <w:szCs w:val="24"/>
              </w:rPr>
              <w:t>30分止（逾時恕不受理）。</w:t>
            </w:r>
          </w:p>
        </w:tc>
      </w:tr>
      <w:tr w:rsidR="00E022CB">
        <w:trPr>
          <w:trHeight w:val="564"/>
        </w:trPr>
        <w:tc>
          <w:tcPr>
            <w:tcW w:w="1559"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第2次招考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110年7月26日（星期一）上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第3次招考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110年7月27日（星期二）上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第4次招考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110年7月28日（星期三）上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第5次招考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110年7月29日（星期四）上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第6次招考</w:t>
            </w:r>
            <w:r>
              <w:rPr>
                <w:rFonts w:ascii="標楷體" w:eastAsia="標楷體" w:hAnsi="標楷體"/>
                <w:color w:val="000000" w:themeColor="text1"/>
                <w:szCs w:val="24"/>
              </w:rPr>
              <w:lastRenderedPageBreak/>
              <w:t>報名日期</w:t>
            </w:r>
          </w:p>
        </w:tc>
        <w:tc>
          <w:tcPr>
            <w:tcW w:w="8222"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110年7月30日（星期五）上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第7次招考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110年8月02日（星期一）上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第8次招考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110年8月03日（星期二）上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bl>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hint="eastAsia"/>
          <w:b/>
          <w:color w:val="000000" w:themeColor="text1"/>
          <w:sz w:val="26"/>
          <w:szCs w:val="26"/>
        </w:rPr>
        <w:t>地點：基隆市信義區中興國民小學人事室(基隆市信義區信二路40號)，</w:t>
      </w:r>
      <w:r>
        <w:rPr>
          <w:rFonts w:ascii="標楷體" w:eastAsia="標楷體" w:hAnsi="標楷體" w:hint="eastAsia"/>
          <w:color w:val="000000" w:themeColor="text1"/>
          <w:sz w:val="26"/>
          <w:szCs w:val="26"/>
        </w:rPr>
        <w:t>請遵守防疫規定，入校園</w:t>
      </w:r>
      <w:proofErr w:type="gramStart"/>
      <w:r>
        <w:rPr>
          <w:rFonts w:ascii="標楷體" w:eastAsia="標楷體" w:hAnsi="標楷體" w:hint="eastAsia"/>
          <w:color w:val="000000" w:themeColor="text1"/>
          <w:sz w:val="26"/>
          <w:szCs w:val="26"/>
        </w:rPr>
        <w:t>採實名制登記</w:t>
      </w:r>
      <w:proofErr w:type="gramEnd"/>
      <w:r>
        <w:rPr>
          <w:rFonts w:ascii="標楷體" w:eastAsia="標楷體" w:hAnsi="標楷體" w:hint="eastAsia"/>
          <w:color w:val="000000" w:themeColor="text1"/>
          <w:sz w:val="26"/>
          <w:szCs w:val="26"/>
        </w:rPr>
        <w:t>，並全程配戴口罩、量體溫和酒精消毒。</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（三）方式：個別報名（得親自或委託他人代理報名，通訊報名不予受理）。</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（四）手續：</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1、填具報名表(附件1</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，黏貼本人最近三個月二吋半身脫帽照片一式二張，切結書（附件2）、同意書（附件3），並填妥報考類別，委託報名者另須填具委託書（附件4）。</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2、繳驗畢業證書、身分證、合格教師證書（皆正本）。</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proofErr w:type="gramStart"/>
      <w:r>
        <w:rPr>
          <w:rFonts w:ascii="標楷體" w:eastAsia="標楷體" w:hAnsi="標楷體" w:hint="eastAsia"/>
          <w:color w:val="000000" w:themeColor="text1"/>
          <w:sz w:val="26"/>
          <w:szCs w:val="26"/>
        </w:rPr>
        <w:t>具</w:t>
      </w:r>
      <w:r>
        <w:rPr>
          <w:rFonts w:ascii="標楷體" w:eastAsia="標楷體" w:hAnsi="標楷體"/>
          <w:color w:val="000000" w:themeColor="text1"/>
          <w:sz w:val="26"/>
          <w:szCs w:val="26"/>
        </w:rPr>
        <w:t>修習特</w:t>
      </w:r>
      <w:proofErr w:type="gramEnd"/>
      <w:r>
        <w:rPr>
          <w:rFonts w:ascii="標楷體" w:eastAsia="標楷體" w:hAnsi="標楷體"/>
          <w:color w:val="000000" w:themeColor="text1"/>
          <w:sz w:val="26"/>
          <w:szCs w:val="26"/>
        </w:rPr>
        <w:t>教3學分以上或特教研習54小時以上</w:t>
      </w:r>
      <w:r>
        <w:rPr>
          <w:rFonts w:ascii="標楷體" w:eastAsia="標楷體" w:hAnsi="標楷體" w:hint="eastAsia"/>
          <w:color w:val="000000" w:themeColor="text1"/>
          <w:sz w:val="26"/>
          <w:szCs w:val="26"/>
        </w:rPr>
        <w:t>者請檢附相關</w:t>
      </w:r>
      <w:r>
        <w:rPr>
          <w:rFonts w:ascii="標楷體" w:eastAsia="標楷體" w:hAnsi="標楷體"/>
          <w:color w:val="000000" w:themeColor="text1"/>
          <w:sz w:val="26"/>
          <w:szCs w:val="26"/>
        </w:rPr>
        <w:t>證明文件</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4、報名合理員額雙語教師者需檢附CEF架構之B2（高階級）</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如：全民英檢中高級</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之相關證明文件。</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5、報名國小</w:t>
      </w:r>
      <w:proofErr w:type="gramStart"/>
      <w:r>
        <w:rPr>
          <w:rFonts w:ascii="標楷體" w:eastAsia="標楷體" w:hAnsi="標楷體" w:hint="eastAsia"/>
          <w:color w:val="000000" w:themeColor="text1"/>
          <w:sz w:val="26"/>
          <w:szCs w:val="26"/>
        </w:rPr>
        <w:t>普通班懸缺</w:t>
      </w:r>
      <w:proofErr w:type="gramEnd"/>
      <w:r>
        <w:rPr>
          <w:rFonts w:ascii="標楷體" w:eastAsia="標楷體" w:hAnsi="標楷體" w:hint="eastAsia"/>
          <w:color w:val="000000" w:themeColor="text1"/>
          <w:sz w:val="26"/>
          <w:szCs w:val="26"/>
        </w:rPr>
        <w:t>英語教師者，需檢附英語專長相關證明文件。</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5、</w:t>
      </w:r>
      <w:r>
        <w:rPr>
          <w:rFonts w:ascii="標楷體" w:eastAsia="標楷體" w:hAnsi="標楷體"/>
          <w:color w:val="000000" w:themeColor="text1"/>
          <w:sz w:val="26"/>
          <w:szCs w:val="26"/>
        </w:rPr>
        <w:t>身心障礙人士，繳驗身心障礙手冊。</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6、以正楷填妥應試者本人姓名、通訊地址、郵遞區號之限時掛號信封乙只，並貼足郵資35元。（寄發成績通知用）</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7、繳交相關證件影本（A4大小）乙份。</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二、甄選類別及評分標準：</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（一）類別：</w:t>
      </w:r>
      <w:r>
        <w:rPr>
          <w:rFonts w:ascii="標楷體" w:eastAsia="標楷體" w:hAnsi="標楷體"/>
          <w:color w:val="000000" w:themeColor="text1"/>
          <w:szCs w:val="24"/>
        </w:rPr>
        <w:t xml:space="preserve"> </w:t>
      </w:r>
    </w:p>
    <w:p w:rsidR="00E022CB" w:rsidRDefault="00E84729">
      <w:pPr>
        <w:pStyle w:val="Default"/>
        <w:rPr>
          <w:rFonts w:hAnsi="標楷體"/>
          <w:color w:val="000000" w:themeColor="text1"/>
          <w:sz w:val="26"/>
          <w:szCs w:val="26"/>
        </w:rPr>
      </w:pPr>
      <w:r>
        <w:rPr>
          <w:rFonts w:hAnsi="標楷體" w:hint="eastAsia"/>
          <w:color w:val="000000" w:themeColor="text1"/>
        </w:rPr>
        <w:t xml:space="preserve">             </w:t>
      </w:r>
      <w:r>
        <w:rPr>
          <w:rFonts w:hAnsi="標楷體" w:hint="eastAsia"/>
          <w:color w:val="000000" w:themeColor="text1"/>
          <w:sz w:val="26"/>
          <w:szCs w:val="26"/>
        </w:rPr>
        <w:t>1.國小特</w:t>
      </w:r>
      <w:proofErr w:type="gramStart"/>
      <w:r>
        <w:rPr>
          <w:rFonts w:hAnsi="標楷體" w:hint="eastAsia"/>
          <w:color w:val="000000" w:themeColor="text1"/>
          <w:sz w:val="26"/>
          <w:szCs w:val="26"/>
        </w:rPr>
        <w:t>教班懸缺</w:t>
      </w:r>
      <w:proofErr w:type="gramEnd"/>
      <w:r>
        <w:rPr>
          <w:rFonts w:hAnsi="標楷體" w:hint="eastAsia"/>
          <w:color w:val="000000" w:themeColor="text1"/>
          <w:sz w:val="26"/>
          <w:szCs w:val="26"/>
        </w:rPr>
        <w:t>代理教師3名，需辦理寒暑</w:t>
      </w:r>
      <w:proofErr w:type="gramStart"/>
      <w:r>
        <w:rPr>
          <w:rFonts w:hAnsi="標楷體" w:hint="eastAsia"/>
          <w:color w:val="000000" w:themeColor="text1"/>
          <w:sz w:val="26"/>
          <w:szCs w:val="26"/>
        </w:rPr>
        <w:t>假備課</w:t>
      </w:r>
      <w:proofErr w:type="gramEnd"/>
      <w:r>
        <w:rPr>
          <w:rFonts w:hAnsi="標楷體" w:hint="eastAsia"/>
          <w:color w:val="000000" w:themeColor="text1"/>
          <w:sz w:val="26"/>
          <w:szCs w:val="26"/>
        </w:rPr>
        <w:t>、教材教具整理及製</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作、</w:t>
      </w:r>
      <w:proofErr w:type="gramStart"/>
      <w:r>
        <w:rPr>
          <w:rFonts w:hAnsi="標楷體" w:hint="eastAsia"/>
          <w:color w:val="000000" w:themeColor="text1"/>
          <w:sz w:val="26"/>
          <w:szCs w:val="26"/>
        </w:rPr>
        <w:t>訂定輔具</w:t>
      </w:r>
      <w:proofErr w:type="gramEnd"/>
      <w:r>
        <w:rPr>
          <w:rFonts w:hAnsi="標楷體" w:hint="eastAsia"/>
          <w:color w:val="000000" w:themeColor="text1"/>
          <w:sz w:val="26"/>
          <w:szCs w:val="26"/>
        </w:rPr>
        <w:t>使用</w:t>
      </w:r>
      <w:proofErr w:type="gramStart"/>
      <w:r>
        <w:rPr>
          <w:rFonts w:hAnsi="標楷體" w:hint="eastAsia"/>
          <w:color w:val="000000" w:themeColor="text1"/>
          <w:sz w:val="26"/>
          <w:szCs w:val="26"/>
        </w:rPr>
        <w:t>計畫及輔具</w:t>
      </w:r>
      <w:proofErr w:type="gramEnd"/>
      <w:r>
        <w:rPr>
          <w:rFonts w:hAnsi="標楷體" w:hint="eastAsia"/>
          <w:color w:val="000000" w:themeColor="text1"/>
          <w:sz w:val="26"/>
          <w:szCs w:val="26"/>
        </w:rPr>
        <w:t>整理、特教班級資料整理、維護及安排無障</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w:t>
      </w:r>
      <w:proofErr w:type="gramStart"/>
      <w:r>
        <w:rPr>
          <w:rFonts w:hAnsi="標楷體" w:hint="eastAsia"/>
          <w:color w:val="000000" w:themeColor="text1"/>
          <w:sz w:val="26"/>
          <w:szCs w:val="26"/>
        </w:rPr>
        <w:t>礙</w:t>
      </w:r>
      <w:proofErr w:type="gramEnd"/>
      <w:r>
        <w:rPr>
          <w:rFonts w:hAnsi="標楷體" w:hint="eastAsia"/>
          <w:color w:val="000000" w:themeColor="text1"/>
          <w:sz w:val="26"/>
          <w:szCs w:val="26"/>
        </w:rPr>
        <w:t>環境、協理辦理特教相關業務。</w:t>
      </w:r>
    </w:p>
    <w:p w:rsidR="00E022CB" w:rsidRDefault="00E84729">
      <w:pPr>
        <w:ind w:leftChars="590" w:left="1835" w:hangingChars="161" w:hanging="419"/>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2.國小</w:t>
      </w:r>
      <w:proofErr w:type="gramStart"/>
      <w:r>
        <w:rPr>
          <w:rFonts w:ascii="標楷體" w:eastAsia="標楷體" w:hAnsi="標楷體" w:hint="eastAsia"/>
          <w:color w:val="000000" w:themeColor="text1"/>
          <w:sz w:val="26"/>
          <w:szCs w:val="26"/>
        </w:rPr>
        <w:t>普通班懸缺</w:t>
      </w:r>
      <w:proofErr w:type="gramEnd"/>
      <w:r>
        <w:rPr>
          <w:rFonts w:ascii="標楷體" w:eastAsia="標楷體" w:hAnsi="標楷體" w:hint="eastAsia"/>
          <w:color w:val="000000" w:themeColor="text1"/>
          <w:sz w:val="26"/>
          <w:szCs w:val="26"/>
        </w:rPr>
        <w:t>英語代理教師3名，需進行雙語教學、雙語課程設計。</w:t>
      </w:r>
    </w:p>
    <w:p w:rsidR="00E022CB" w:rsidRDefault="00E84729">
      <w:pPr>
        <w:ind w:leftChars="590" w:left="1835" w:hangingChars="161" w:hanging="419"/>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3.國小普通班合理員額缺代理教師2名，需進行雙語課程教學、雙語課程設計，指導英語藝文競賽、</w:t>
      </w:r>
      <w:proofErr w:type="gramStart"/>
      <w:r>
        <w:rPr>
          <w:rFonts w:ascii="標楷體" w:eastAsia="標楷體" w:hAnsi="標楷體" w:cs="Arial"/>
          <w:color w:val="000000" w:themeColor="text1"/>
          <w:sz w:val="26"/>
          <w:szCs w:val="26"/>
          <w:shd w:val="clear" w:color="auto" w:fill="FFFFFF"/>
        </w:rPr>
        <w:t>寒暑假雙語</w:t>
      </w:r>
      <w:proofErr w:type="gramEnd"/>
      <w:r>
        <w:rPr>
          <w:rFonts w:ascii="標楷體" w:eastAsia="標楷體" w:hAnsi="標楷體" w:cs="Arial"/>
          <w:color w:val="000000" w:themeColor="text1"/>
          <w:sz w:val="26"/>
          <w:szCs w:val="26"/>
          <w:shd w:val="clear" w:color="auto" w:fill="FFFFFF"/>
        </w:rPr>
        <w:t>課程會議與研習、營隊課程</w:t>
      </w:r>
      <w:r>
        <w:rPr>
          <w:rFonts w:ascii="標楷體" w:eastAsia="標楷體" w:hAnsi="標楷體" w:hint="eastAsia"/>
          <w:color w:val="000000" w:themeColor="text1"/>
          <w:sz w:val="26"/>
          <w:szCs w:val="26"/>
        </w:rPr>
        <w:t>及協助雙語學校行政職務。</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占合理</w:t>
      </w:r>
      <w:proofErr w:type="gramStart"/>
      <w:r>
        <w:rPr>
          <w:rFonts w:ascii="標楷體" w:eastAsia="標楷體" w:hAnsi="標楷體" w:hint="eastAsia"/>
          <w:color w:val="000000" w:themeColor="text1"/>
          <w:sz w:val="26"/>
          <w:szCs w:val="26"/>
        </w:rPr>
        <w:t>員額缺者需</w:t>
      </w:r>
      <w:proofErr w:type="gramEnd"/>
      <w:r>
        <w:rPr>
          <w:rFonts w:ascii="標楷體" w:eastAsia="標楷體" w:hAnsi="標楷體" w:hint="eastAsia"/>
          <w:color w:val="000000" w:themeColor="text1"/>
          <w:sz w:val="26"/>
          <w:szCs w:val="26"/>
        </w:rPr>
        <w:t>於寒暑假全日執勤，協助學校行政工作及臨時交辦事項。</w:t>
      </w:r>
      <w:r>
        <w:rPr>
          <w:rFonts w:ascii="標楷體" w:eastAsia="標楷體" w:hAnsi="標楷體"/>
          <w:color w:val="000000" w:themeColor="text1"/>
          <w:sz w:val="26"/>
          <w:szCs w:val="26"/>
        </w:rPr>
        <w:t xml:space="preserve">) </w:t>
      </w:r>
    </w:p>
    <w:p w:rsidR="00E022CB" w:rsidRDefault="00E84729">
      <w:pPr>
        <w:ind w:leftChars="590" w:left="1835" w:hangingChars="161" w:hanging="419"/>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4.國小普通班合理員額缺代理教師1名，需協助學校行政工作。</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占合理</w:t>
      </w:r>
      <w:proofErr w:type="gramStart"/>
      <w:r>
        <w:rPr>
          <w:rFonts w:ascii="標楷體" w:eastAsia="標楷體" w:hAnsi="標楷體" w:hint="eastAsia"/>
          <w:color w:val="000000" w:themeColor="text1"/>
          <w:sz w:val="26"/>
          <w:szCs w:val="26"/>
        </w:rPr>
        <w:t>員額缺者需</w:t>
      </w:r>
      <w:proofErr w:type="gramEnd"/>
      <w:r>
        <w:rPr>
          <w:rFonts w:ascii="標楷體" w:eastAsia="標楷體" w:hAnsi="標楷體" w:hint="eastAsia"/>
          <w:color w:val="000000" w:themeColor="text1"/>
          <w:sz w:val="26"/>
          <w:szCs w:val="26"/>
        </w:rPr>
        <w:t>於寒暑假全日執勤，學校科展製作及臨時交辦事項。</w:t>
      </w:r>
      <w:r>
        <w:rPr>
          <w:rFonts w:ascii="標楷體" w:eastAsia="標楷體" w:hAnsi="標楷體"/>
          <w:color w:val="000000" w:themeColor="text1"/>
          <w:sz w:val="26"/>
          <w:szCs w:val="26"/>
        </w:rPr>
        <w:t>)</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5.國小普通班代課教師</w:t>
      </w:r>
      <w:r>
        <w:rPr>
          <w:rFonts w:hAnsi="標楷體"/>
          <w:color w:val="000000" w:themeColor="text1"/>
          <w:sz w:val="26"/>
          <w:szCs w:val="26"/>
        </w:rPr>
        <w:t>2</w:t>
      </w:r>
      <w:r>
        <w:rPr>
          <w:rFonts w:hAnsi="標楷體" w:hint="eastAsia"/>
          <w:color w:val="000000" w:themeColor="text1"/>
          <w:sz w:val="26"/>
          <w:szCs w:val="26"/>
        </w:rPr>
        <w:t>名，每週代課約</w:t>
      </w:r>
      <w:r>
        <w:rPr>
          <w:rFonts w:hAnsi="標楷體"/>
          <w:color w:val="000000" w:themeColor="text1"/>
          <w:sz w:val="26"/>
          <w:szCs w:val="26"/>
        </w:rPr>
        <w:t>10</w:t>
      </w:r>
      <w:r>
        <w:rPr>
          <w:rFonts w:hAnsi="標楷體" w:hint="eastAsia"/>
          <w:color w:val="000000" w:themeColor="text1"/>
          <w:sz w:val="26"/>
          <w:szCs w:val="26"/>
        </w:rPr>
        <w:t>節，每節</w:t>
      </w:r>
      <w:r>
        <w:rPr>
          <w:rFonts w:hAnsi="標楷體"/>
          <w:color w:val="000000" w:themeColor="text1"/>
          <w:sz w:val="26"/>
          <w:szCs w:val="26"/>
        </w:rPr>
        <w:t>320</w:t>
      </w:r>
      <w:r>
        <w:rPr>
          <w:rFonts w:hAnsi="標楷體" w:hint="eastAsia"/>
          <w:color w:val="000000" w:themeColor="text1"/>
          <w:sz w:val="26"/>
          <w:szCs w:val="26"/>
        </w:rPr>
        <w:t>元。</w:t>
      </w:r>
    </w:p>
    <w:p w:rsidR="00E022CB" w:rsidRDefault="00E84729">
      <w:pPr>
        <w:ind w:leftChars="590" w:left="1835" w:hangingChars="161" w:hanging="419"/>
        <w:jc w:val="both"/>
        <w:rPr>
          <w:rFonts w:ascii="標楷體" w:eastAsia="標楷體" w:hAnsi="標楷體" w:cs="標楷體"/>
          <w:color w:val="000000" w:themeColor="text1"/>
          <w:kern w:val="0"/>
          <w:sz w:val="26"/>
          <w:szCs w:val="26"/>
        </w:rPr>
      </w:pPr>
      <w:r>
        <w:rPr>
          <w:rFonts w:ascii="標楷體" w:eastAsia="標楷體" w:hAnsi="標楷體" w:cs="標楷體" w:hint="eastAsia"/>
          <w:color w:val="000000" w:themeColor="text1"/>
          <w:kern w:val="0"/>
          <w:sz w:val="26"/>
          <w:szCs w:val="26"/>
        </w:rPr>
        <w:t xml:space="preserve"> 6</w:t>
      </w:r>
      <w:r>
        <w:rPr>
          <w:rFonts w:ascii="標楷體" w:eastAsia="標楷體" w:hAnsi="標楷體" w:cs="標楷體"/>
          <w:color w:val="000000" w:themeColor="text1"/>
          <w:kern w:val="0"/>
          <w:sz w:val="26"/>
          <w:szCs w:val="26"/>
        </w:rPr>
        <w:t>.</w:t>
      </w:r>
      <w:r>
        <w:rPr>
          <w:rFonts w:ascii="標楷體" w:eastAsia="標楷體" w:hAnsi="標楷體" w:cs="標楷體" w:hint="eastAsia"/>
          <w:color w:val="000000" w:themeColor="text1"/>
          <w:kern w:val="0"/>
          <w:sz w:val="26"/>
          <w:szCs w:val="26"/>
        </w:rPr>
        <w:t>國小普通班代課教師1名，每週代課約6節，每節</w:t>
      </w:r>
      <w:r>
        <w:rPr>
          <w:rFonts w:ascii="標楷體" w:eastAsia="標楷體" w:hAnsi="標楷體" w:cs="標楷體"/>
          <w:color w:val="000000" w:themeColor="text1"/>
          <w:kern w:val="0"/>
          <w:sz w:val="26"/>
          <w:szCs w:val="26"/>
        </w:rPr>
        <w:t>320</w:t>
      </w:r>
      <w:r>
        <w:rPr>
          <w:rFonts w:ascii="標楷體" w:eastAsia="標楷體" w:hAnsi="標楷體" w:cs="標楷體" w:hint="eastAsia"/>
          <w:color w:val="000000" w:themeColor="text1"/>
          <w:kern w:val="0"/>
          <w:sz w:val="26"/>
          <w:szCs w:val="26"/>
        </w:rPr>
        <w:t>元，需進行閩南語教學。</w:t>
      </w:r>
    </w:p>
    <w:p w:rsidR="00E022CB" w:rsidRDefault="00E84729">
      <w:pPr>
        <w:ind w:leftChars="590" w:left="1835" w:hangingChars="161" w:hanging="419"/>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7.</w:t>
      </w:r>
      <w:r>
        <w:rPr>
          <w:rFonts w:ascii="標楷體" w:eastAsia="標楷體" w:hAnsi="標楷體"/>
          <w:color w:val="000000" w:themeColor="text1"/>
          <w:sz w:val="26"/>
          <w:szCs w:val="26"/>
        </w:rPr>
        <w:t>國小代理專任輔導教師</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名</w:t>
      </w:r>
      <w:r>
        <w:rPr>
          <w:rFonts w:ascii="標楷體" w:eastAsia="標楷體" w:hAnsi="標楷體" w:hint="eastAsia"/>
          <w:color w:val="000000" w:themeColor="text1"/>
          <w:sz w:val="26"/>
          <w:szCs w:val="26"/>
        </w:rPr>
        <w:t>。(懸缺，跨校共聘)</w:t>
      </w:r>
    </w:p>
    <w:p w:rsidR="00E022CB" w:rsidRDefault="00E84729">
      <w:pPr>
        <w:ind w:leftChars="590" w:left="1835" w:hangingChars="161" w:hanging="419"/>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8.附設幼兒園懸缺代理教師1名，需辦理寒暑假</w:t>
      </w:r>
      <w:proofErr w:type="gramStart"/>
      <w:r>
        <w:rPr>
          <w:rFonts w:ascii="標楷體" w:eastAsia="標楷體" w:hAnsi="標楷體" w:hint="eastAsia"/>
          <w:color w:val="000000" w:themeColor="text1"/>
          <w:sz w:val="26"/>
          <w:szCs w:val="26"/>
        </w:rPr>
        <w:t>課後留園</w:t>
      </w:r>
      <w:proofErr w:type="gramEnd"/>
      <w:r>
        <w:rPr>
          <w:rFonts w:ascii="標楷體" w:eastAsia="標楷體" w:hAnsi="標楷體" w:hint="eastAsia"/>
          <w:color w:val="000000" w:themeColor="text1"/>
          <w:sz w:val="26"/>
          <w:szCs w:val="26"/>
        </w:rPr>
        <w:t>。</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 xml:space="preserve">（二）評分標準： </w:t>
      </w:r>
    </w:p>
    <w:p w:rsidR="00E022CB" w:rsidRDefault="00E84729">
      <w:pPr>
        <w:ind w:firstLineChars="600" w:firstLine="15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1、試教：占60％。</w:t>
      </w:r>
    </w:p>
    <w:p w:rsidR="00E022CB" w:rsidRDefault="00E84729">
      <w:pPr>
        <w:ind w:leftChars="708" w:left="1813" w:hangingChars="44" w:hanging="114"/>
        <w:rPr>
          <w:rFonts w:ascii="標楷體" w:eastAsia="標楷體" w:hAnsi="標楷體"/>
          <w:color w:val="000000" w:themeColor="text1"/>
          <w:szCs w:val="24"/>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Cs w:val="24"/>
        </w:rPr>
        <w:t>(1)</w:t>
      </w:r>
      <w:r>
        <w:rPr>
          <w:rFonts w:ascii="標楷體" w:eastAsia="標楷體" w:hAnsi="標楷體" w:hint="eastAsia"/>
          <w:color w:val="000000" w:themeColor="text1"/>
          <w:szCs w:val="24"/>
          <w:lang w:eastAsia="zh-HK"/>
        </w:rPr>
        <w:t>報考</w:t>
      </w:r>
      <w:r>
        <w:rPr>
          <w:rFonts w:ascii="標楷體" w:eastAsia="標楷體" w:hAnsi="標楷體" w:hint="eastAsia"/>
          <w:color w:val="000000" w:themeColor="text1"/>
          <w:szCs w:val="24"/>
        </w:rPr>
        <w:t>國小特教</w:t>
      </w:r>
      <w:r>
        <w:rPr>
          <w:rFonts w:ascii="標楷體" w:eastAsia="標楷體" w:hAnsi="標楷體" w:hint="eastAsia"/>
          <w:color w:val="000000" w:themeColor="text1"/>
          <w:szCs w:val="24"/>
          <w:lang w:eastAsia="zh-HK"/>
        </w:rPr>
        <w:t>班懸缺代理代課教師</w:t>
      </w:r>
      <w:r>
        <w:rPr>
          <w:rFonts w:ascii="標楷體" w:eastAsia="標楷體" w:hAnsi="標楷體" w:hint="eastAsia"/>
          <w:color w:val="000000" w:themeColor="text1"/>
          <w:szCs w:val="24"/>
        </w:rPr>
        <w:t>3</w:t>
      </w:r>
      <w:r>
        <w:rPr>
          <w:rFonts w:ascii="標楷體" w:eastAsia="標楷體" w:hAnsi="標楷體" w:hint="eastAsia"/>
          <w:color w:val="000000" w:themeColor="text1"/>
          <w:szCs w:val="24"/>
          <w:lang w:eastAsia="zh-HK"/>
        </w:rPr>
        <w:t>名者</w:t>
      </w:r>
      <w:r>
        <w:rPr>
          <w:rFonts w:ascii="標楷體" w:eastAsia="標楷體" w:hAnsi="標楷體"/>
          <w:color w:val="000000" w:themeColor="text1"/>
          <w:szCs w:val="24"/>
        </w:rPr>
        <w:t>，每人以</w:t>
      </w:r>
      <w:r>
        <w:rPr>
          <w:rFonts w:ascii="標楷體" w:eastAsia="標楷體" w:hAnsi="標楷體" w:hint="eastAsia"/>
          <w:color w:val="000000" w:themeColor="text1"/>
          <w:szCs w:val="24"/>
        </w:rPr>
        <w:t>15</w:t>
      </w:r>
      <w:r>
        <w:rPr>
          <w:rFonts w:ascii="標楷體" w:eastAsia="標楷體" w:hAnsi="標楷體"/>
          <w:color w:val="000000" w:themeColor="text1"/>
          <w:szCs w:val="24"/>
        </w:rPr>
        <w:t>分鐘為原則，自行設</w:t>
      </w:r>
    </w:p>
    <w:p w:rsidR="00E022CB" w:rsidRDefault="00E84729">
      <w:pPr>
        <w:ind w:leftChars="708" w:left="1805" w:hangingChars="44" w:hanging="10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計教學活動</w:t>
      </w:r>
      <w:r>
        <w:rPr>
          <w:rFonts w:ascii="標楷體" w:eastAsia="標楷體" w:hAnsi="標楷體" w:hint="eastAsia"/>
          <w:color w:val="000000" w:themeColor="text1"/>
          <w:szCs w:val="24"/>
        </w:rPr>
        <w:t>，</w:t>
      </w:r>
      <w:r>
        <w:rPr>
          <w:rFonts w:ascii="標楷體" w:eastAsia="標楷體" w:hAnsi="標楷體"/>
          <w:color w:val="000000" w:themeColor="text1"/>
          <w:szCs w:val="24"/>
          <w:u w:val="single"/>
        </w:rPr>
        <w:t>並</w:t>
      </w:r>
      <w:r>
        <w:rPr>
          <w:rFonts w:ascii="標楷體" w:eastAsia="標楷體" w:hAnsi="標楷體" w:hint="eastAsia"/>
          <w:color w:val="000000" w:themeColor="text1"/>
          <w:szCs w:val="24"/>
          <w:u w:val="single"/>
        </w:rPr>
        <w:t>以資訊融入或智慧教學策略方式</w:t>
      </w:r>
      <w:r>
        <w:rPr>
          <w:rFonts w:ascii="標楷體" w:eastAsia="標楷體" w:hAnsi="標楷體"/>
          <w:color w:val="000000" w:themeColor="text1"/>
          <w:szCs w:val="24"/>
        </w:rPr>
        <w:t>進行教學。單元活動設計</w:t>
      </w:r>
    </w:p>
    <w:p w:rsidR="00E022CB" w:rsidRDefault="00E84729">
      <w:pPr>
        <w:ind w:leftChars="708" w:left="1805" w:hangingChars="44" w:hanging="10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須</w:t>
      </w:r>
      <w:r>
        <w:rPr>
          <w:rFonts w:ascii="標楷體" w:eastAsia="標楷體" w:hAnsi="標楷體" w:hint="eastAsia"/>
          <w:color w:val="000000" w:themeColor="text1"/>
          <w:szCs w:val="24"/>
        </w:rPr>
        <w:t>繳交</w:t>
      </w:r>
      <w:r>
        <w:rPr>
          <w:rFonts w:ascii="標楷體" w:eastAsia="標楷體" w:hAnsi="標楷體"/>
          <w:color w:val="000000" w:themeColor="text1"/>
          <w:szCs w:val="24"/>
        </w:rPr>
        <w:t>五份，</w:t>
      </w:r>
      <w:r>
        <w:rPr>
          <w:rFonts w:ascii="標楷體" w:eastAsia="標楷體" w:hAnsi="標楷體" w:hint="eastAsia"/>
          <w:color w:val="000000" w:themeColor="text1"/>
          <w:szCs w:val="24"/>
        </w:rPr>
        <w:t>現場</w:t>
      </w:r>
      <w:r>
        <w:rPr>
          <w:rFonts w:ascii="標楷體" w:eastAsia="標楷體" w:hAnsi="標楷體"/>
          <w:color w:val="000000" w:themeColor="text1"/>
          <w:szCs w:val="24"/>
        </w:rPr>
        <w:t>沒有學生，教學用之教材教具</w:t>
      </w:r>
      <w:r>
        <w:rPr>
          <w:rFonts w:ascii="標楷體" w:eastAsia="標楷體" w:hAnsi="標楷體" w:hint="eastAsia"/>
          <w:color w:val="000000" w:themeColor="text1"/>
          <w:szCs w:val="24"/>
        </w:rPr>
        <w:t>需</w:t>
      </w:r>
      <w:r>
        <w:rPr>
          <w:rFonts w:ascii="標楷體" w:eastAsia="標楷體" w:hAnsi="標楷體"/>
          <w:color w:val="000000" w:themeColor="text1"/>
          <w:szCs w:val="24"/>
        </w:rPr>
        <w:t>自備。</w:t>
      </w:r>
    </w:p>
    <w:p w:rsidR="00E022CB" w:rsidRDefault="00E84729">
      <w:pPr>
        <w:ind w:leftChars="708" w:left="1805" w:hangingChars="44" w:hanging="106"/>
        <w:rPr>
          <w:rFonts w:ascii="標楷體" w:eastAsia="標楷體" w:hAnsi="標楷體"/>
          <w:color w:val="000000" w:themeColor="text1"/>
          <w:szCs w:val="24"/>
        </w:rPr>
      </w:pPr>
      <w:r>
        <w:rPr>
          <w:rFonts w:ascii="標楷體" w:eastAsia="標楷體" w:hAnsi="標楷體" w:hint="eastAsia"/>
          <w:color w:val="000000" w:themeColor="text1"/>
          <w:szCs w:val="24"/>
        </w:rPr>
        <w:t xml:space="preserve">  (2)</w:t>
      </w:r>
      <w:r>
        <w:rPr>
          <w:rFonts w:ascii="標楷體" w:eastAsia="標楷體" w:hAnsi="標楷體" w:hint="eastAsia"/>
          <w:color w:val="000000" w:themeColor="text1"/>
          <w:szCs w:val="24"/>
          <w:lang w:eastAsia="zh-HK"/>
        </w:rPr>
        <w:t>報考</w:t>
      </w:r>
      <w:r>
        <w:rPr>
          <w:rFonts w:ascii="標楷體" w:eastAsia="標楷體" w:hAnsi="標楷體" w:hint="eastAsia"/>
          <w:color w:val="000000" w:themeColor="text1"/>
          <w:szCs w:val="24"/>
        </w:rPr>
        <w:t>國小普通</w:t>
      </w:r>
      <w:r>
        <w:rPr>
          <w:rFonts w:ascii="標楷體" w:eastAsia="標楷體" w:hAnsi="標楷體" w:hint="eastAsia"/>
          <w:color w:val="000000" w:themeColor="text1"/>
          <w:szCs w:val="24"/>
          <w:lang w:eastAsia="zh-HK"/>
        </w:rPr>
        <w:t>班懸缺代理代課教師</w:t>
      </w:r>
      <w:r>
        <w:rPr>
          <w:rFonts w:ascii="標楷體" w:eastAsia="標楷體" w:hAnsi="標楷體" w:hint="eastAsia"/>
          <w:color w:val="000000" w:themeColor="text1"/>
          <w:szCs w:val="24"/>
        </w:rPr>
        <w:t>3</w:t>
      </w:r>
      <w:r>
        <w:rPr>
          <w:rFonts w:ascii="標楷體" w:eastAsia="標楷體" w:hAnsi="標楷體" w:hint="eastAsia"/>
          <w:color w:val="000000" w:themeColor="text1"/>
          <w:szCs w:val="24"/>
          <w:lang w:eastAsia="zh-HK"/>
        </w:rPr>
        <w:t>名及</w:t>
      </w:r>
      <w:r>
        <w:rPr>
          <w:rFonts w:ascii="標楷體" w:eastAsia="標楷體" w:hAnsi="標楷體" w:hint="eastAsia"/>
          <w:color w:val="000000" w:themeColor="text1"/>
          <w:szCs w:val="24"/>
        </w:rPr>
        <w:t>國小部前述</w:t>
      </w:r>
      <w:r>
        <w:rPr>
          <w:rFonts w:ascii="標楷體" w:eastAsia="標楷體" w:hAnsi="標楷體" w:hint="eastAsia"/>
          <w:color w:val="000000" w:themeColor="text1"/>
          <w:szCs w:val="24"/>
          <w:lang w:eastAsia="zh-HK"/>
        </w:rPr>
        <w:t>合理員額缺</w:t>
      </w:r>
      <w:r>
        <w:rPr>
          <w:rFonts w:ascii="標楷體" w:eastAsia="標楷體" w:hAnsi="標楷體" w:hint="eastAsia"/>
          <w:color w:val="000000" w:themeColor="text1"/>
          <w:szCs w:val="24"/>
        </w:rPr>
        <w:t>2名</w:t>
      </w:r>
      <w:r>
        <w:rPr>
          <w:rFonts w:ascii="標楷體" w:eastAsia="標楷體" w:hAnsi="標楷體"/>
          <w:color w:val="000000" w:themeColor="text1"/>
          <w:szCs w:val="24"/>
        </w:rPr>
        <w:t>，</w:t>
      </w:r>
      <w:r>
        <w:rPr>
          <w:rFonts w:ascii="標楷體" w:eastAsia="標楷體" w:hAnsi="標楷體" w:hint="eastAsia"/>
          <w:color w:val="000000" w:themeColor="text1"/>
          <w:szCs w:val="24"/>
        </w:rPr>
        <w:t>請</w:t>
      </w:r>
    </w:p>
    <w:p w:rsidR="00E022CB" w:rsidRDefault="00E84729">
      <w:pPr>
        <w:ind w:leftChars="708" w:left="1805" w:hangingChars="44" w:hanging="106"/>
        <w:rPr>
          <w:rFonts w:ascii="標楷體" w:eastAsia="標楷體" w:hAnsi="標楷體"/>
          <w:color w:val="000000" w:themeColor="text1"/>
          <w:szCs w:val="24"/>
        </w:rPr>
      </w:pPr>
      <w:r>
        <w:rPr>
          <w:rFonts w:ascii="標楷體" w:eastAsia="標楷體" w:hAnsi="標楷體" w:hint="eastAsia"/>
          <w:color w:val="000000" w:themeColor="text1"/>
          <w:szCs w:val="24"/>
        </w:rPr>
        <w:t xml:space="preserve">     設計雙語教學活動</w:t>
      </w:r>
      <w:r>
        <w:rPr>
          <w:rFonts w:ascii="標楷體" w:eastAsia="標楷體" w:hAnsi="標楷體"/>
          <w:color w:val="000000" w:themeColor="text1"/>
          <w:szCs w:val="24"/>
        </w:rPr>
        <w:t>，</w:t>
      </w:r>
      <w:r>
        <w:rPr>
          <w:rFonts w:ascii="標楷體" w:eastAsia="標楷體" w:hAnsi="標楷體" w:hint="eastAsia"/>
          <w:color w:val="000000" w:themeColor="text1"/>
          <w:szCs w:val="24"/>
        </w:rPr>
        <w:t>以英語為主</w:t>
      </w:r>
      <w:r>
        <w:rPr>
          <w:rFonts w:ascii="標楷體" w:eastAsia="標楷體" w:hAnsi="標楷體"/>
          <w:color w:val="000000" w:themeColor="text1"/>
          <w:szCs w:val="24"/>
        </w:rPr>
        <w:t>，</w:t>
      </w:r>
      <w:r>
        <w:rPr>
          <w:rFonts w:ascii="標楷體" w:eastAsia="標楷體" w:hAnsi="標楷體" w:hint="eastAsia"/>
          <w:color w:val="000000" w:themeColor="text1"/>
          <w:szCs w:val="24"/>
        </w:rPr>
        <w:t>進行雙語課程試教，版本年級不限。</w:t>
      </w:r>
    </w:p>
    <w:p w:rsidR="00E022CB" w:rsidRDefault="00E84729">
      <w:pPr>
        <w:ind w:leftChars="708" w:left="1805" w:hangingChars="44" w:hanging="10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3</w:t>
      </w:r>
      <w:r>
        <w:rPr>
          <w:rFonts w:ascii="標楷體" w:eastAsia="標楷體" w:hAnsi="標楷體" w:hint="eastAsia"/>
          <w:color w:val="000000" w:themeColor="text1"/>
          <w:szCs w:val="24"/>
        </w:rPr>
        <w:t>)</w:t>
      </w:r>
      <w:r>
        <w:rPr>
          <w:rFonts w:ascii="標楷體" w:eastAsia="標楷體" w:hAnsi="標楷體" w:hint="eastAsia"/>
          <w:color w:val="000000" w:themeColor="text1"/>
          <w:szCs w:val="24"/>
          <w:lang w:eastAsia="zh-HK"/>
        </w:rPr>
        <w:t>報考</w:t>
      </w:r>
      <w:r>
        <w:rPr>
          <w:rFonts w:ascii="標楷體" w:eastAsia="標楷體" w:hAnsi="標楷體" w:hint="eastAsia"/>
          <w:color w:val="000000" w:themeColor="text1"/>
          <w:szCs w:val="24"/>
        </w:rPr>
        <w:t>國小部前述</w:t>
      </w:r>
      <w:r>
        <w:rPr>
          <w:rFonts w:ascii="標楷體" w:eastAsia="標楷體" w:hAnsi="標楷體" w:hint="eastAsia"/>
          <w:color w:val="000000" w:themeColor="text1"/>
          <w:szCs w:val="24"/>
          <w:lang w:eastAsia="zh-HK"/>
        </w:rPr>
        <w:t>合理員額缺</w:t>
      </w:r>
      <w:r>
        <w:rPr>
          <w:rFonts w:ascii="標楷體" w:eastAsia="標楷體" w:hAnsi="標楷體" w:hint="eastAsia"/>
          <w:color w:val="000000" w:themeColor="text1"/>
          <w:szCs w:val="24"/>
        </w:rPr>
        <w:t>1名</w:t>
      </w:r>
      <w:r>
        <w:rPr>
          <w:rFonts w:ascii="標楷體" w:eastAsia="標楷體" w:hAnsi="標楷體"/>
          <w:color w:val="000000" w:themeColor="text1"/>
          <w:szCs w:val="24"/>
        </w:rPr>
        <w:t>，</w:t>
      </w:r>
      <w:r>
        <w:rPr>
          <w:rFonts w:ascii="標楷體" w:eastAsia="標楷體" w:hAnsi="標楷體" w:hint="eastAsia"/>
          <w:color w:val="000000" w:themeColor="text1"/>
          <w:szCs w:val="24"/>
        </w:rPr>
        <w:t>代課教師2名</w:t>
      </w:r>
      <w:r>
        <w:rPr>
          <w:rFonts w:ascii="標楷體" w:eastAsia="標楷體" w:hAnsi="標楷體"/>
          <w:color w:val="000000" w:themeColor="text1"/>
          <w:szCs w:val="24"/>
        </w:rPr>
        <w:t>，</w:t>
      </w:r>
      <w:r>
        <w:rPr>
          <w:rFonts w:ascii="標楷體" w:eastAsia="標楷體" w:hAnsi="標楷體" w:hint="eastAsia"/>
          <w:color w:val="000000" w:themeColor="text1"/>
          <w:szCs w:val="24"/>
        </w:rPr>
        <w:t>請</w:t>
      </w:r>
      <w:r>
        <w:rPr>
          <w:rFonts w:ascii="標楷體" w:eastAsia="標楷體" w:hAnsi="標楷體"/>
          <w:color w:val="000000" w:themeColor="text1"/>
          <w:szCs w:val="24"/>
        </w:rPr>
        <w:t>自行設計教學活動</w:t>
      </w:r>
      <w:r>
        <w:rPr>
          <w:rFonts w:ascii="標楷體" w:eastAsia="標楷體" w:hAnsi="標楷體" w:hint="eastAsia"/>
          <w:color w:val="000000" w:themeColor="text1"/>
          <w:szCs w:val="24"/>
        </w:rPr>
        <w:t>，</w:t>
      </w:r>
    </w:p>
    <w:p w:rsidR="00E022CB" w:rsidRDefault="00E84729">
      <w:pPr>
        <w:ind w:leftChars="708" w:left="1805" w:hangingChars="44" w:hanging="106"/>
        <w:rPr>
          <w:rFonts w:ascii="標楷體" w:eastAsia="標楷體" w:hAnsi="標楷體"/>
          <w:color w:val="000000" w:themeColor="text1"/>
          <w:szCs w:val="24"/>
          <w:u w:val="single"/>
        </w:rPr>
      </w:pPr>
      <w:r>
        <w:rPr>
          <w:rFonts w:ascii="標楷體" w:eastAsia="標楷體" w:hAnsi="標楷體" w:hint="eastAsia"/>
          <w:color w:val="000000" w:themeColor="text1"/>
          <w:szCs w:val="24"/>
        </w:rPr>
        <w:t xml:space="preserve">     </w:t>
      </w:r>
      <w:r>
        <w:rPr>
          <w:rFonts w:ascii="標楷體" w:eastAsia="標楷體" w:hAnsi="標楷體"/>
          <w:color w:val="000000" w:themeColor="text1"/>
          <w:szCs w:val="24"/>
          <w:u w:val="single"/>
        </w:rPr>
        <w:t>並</w:t>
      </w:r>
      <w:r>
        <w:rPr>
          <w:rFonts w:ascii="標楷體" w:eastAsia="標楷體" w:hAnsi="標楷體" w:hint="eastAsia"/>
          <w:color w:val="000000" w:themeColor="text1"/>
          <w:szCs w:val="24"/>
          <w:u w:val="single"/>
        </w:rPr>
        <w:t>以資訊融入或智慧教學策略方式</w:t>
      </w:r>
      <w:r>
        <w:rPr>
          <w:rFonts w:ascii="標楷體" w:eastAsia="標楷體" w:hAnsi="標楷體"/>
          <w:color w:val="000000" w:themeColor="text1"/>
          <w:szCs w:val="24"/>
        </w:rPr>
        <w:t>進行教學。</w:t>
      </w:r>
    </w:p>
    <w:p w:rsidR="00E022CB" w:rsidRDefault="00E84729">
      <w:pPr>
        <w:ind w:leftChars="708" w:left="1805" w:hangingChars="44" w:hanging="106"/>
        <w:rPr>
          <w:rFonts w:ascii="標楷體" w:eastAsia="標楷體" w:hAnsi="標楷體"/>
          <w:color w:val="000000" w:themeColor="text1"/>
          <w:szCs w:val="24"/>
        </w:rPr>
      </w:pPr>
      <w:r>
        <w:rPr>
          <w:rFonts w:ascii="標楷體" w:eastAsia="標楷體" w:hAnsi="標楷體" w:hint="eastAsia"/>
          <w:color w:val="000000" w:themeColor="text1"/>
          <w:szCs w:val="24"/>
        </w:rPr>
        <w:t xml:space="preserve">  (4)報考</w:t>
      </w:r>
      <w:r>
        <w:rPr>
          <w:rFonts w:ascii="標楷體" w:eastAsia="標楷體" w:hAnsi="標楷體" w:cs="標楷體" w:hint="eastAsia"/>
          <w:color w:val="000000" w:themeColor="text1"/>
          <w:kern w:val="0"/>
          <w:sz w:val="23"/>
          <w:szCs w:val="23"/>
        </w:rPr>
        <w:t>普通班代課教師缺1名，每週代課約6節者，以閩南語進行試教，</w:t>
      </w:r>
      <w:r>
        <w:rPr>
          <w:rFonts w:ascii="標楷體" w:eastAsia="標楷體" w:hAnsi="標楷體" w:hint="eastAsia"/>
          <w:color w:val="000000" w:themeColor="text1"/>
          <w:szCs w:val="24"/>
        </w:rPr>
        <w:t>版本年</w:t>
      </w:r>
    </w:p>
    <w:p w:rsidR="00E022CB" w:rsidRDefault="00E84729">
      <w:pPr>
        <w:ind w:leftChars="708" w:left="1699" w:firstLineChars="200" w:firstLine="480"/>
        <w:rPr>
          <w:rFonts w:ascii="標楷體" w:eastAsia="標楷體" w:hAnsi="標楷體"/>
          <w:color w:val="000000" w:themeColor="text1"/>
          <w:szCs w:val="24"/>
        </w:rPr>
      </w:pPr>
      <w:r>
        <w:rPr>
          <w:rFonts w:ascii="標楷體" w:eastAsia="標楷體" w:hAnsi="標楷體" w:hint="eastAsia"/>
          <w:color w:val="000000" w:themeColor="text1"/>
          <w:szCs w:val="24"/>
        </w:rPr>
        <w:t>級不限。</w:t>
      </w:r>
    </w:p>
    <w:p w:rsidR="00E022CB" w:rsidRDefault="00E84729">
      <w:pPr>
        <w:ind w:firstLineChars="600" w:firstLine="15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2、口試：占40％。</w:t>
      </w:r>
    </w:p>
    <w:p w:rsidR="00E022CB" w:rsidRDefault="00E84729">
      <w:pPr>
        <w:ind w:leftChars="805" w:left="1945" w:hangingChars="5" w:hanging="13"/>
        <w:rPr>
          <w:rFonts w:ascii="標楷體" w:eastAsia="標楷體" w:hAnsi="標楷體"/>
          <w:color w:val="000000" w:themeColor="text1"/>
          <w:sz w:val="26"/>
          <w:szCs w:val="26"/>
        </w:rPr>
      </w:pPr>
      <w:r>
        <w:rPr>
          <w:rFonts w:ascii="標楷體" w:eastAsia="標楷體" w:hAnsi="標楷體"/>
          <w:color w:val="000000" w:themeColor="text1"/>
          <w:sz w:val="26"/>
          <w:szCs w:val="26"/>
        </w:rPr>
        <w:t>各類</w:t>
      </w:r>
      <w:r>
        <w:rPr>
          <w:rFonts w:ascii="標楷體" w:eastAsia="標楷體" w:hAnsi="標楷體" w:hint="eastAsia"/>
          <w:color w:val="000000" w:themeColor="text1"/>
          <w:sz w:val="26"/>
          <w:szCs w:val="26"/>
        </w:rPr>
        <w:t>別</w:t>
      </w:r>
      <w:r>
        <w:rPr>
          <w:rFonts w:ascii="標楷體" w:eastAsia="標楷體" w:hAnsi="標楷體"/>
          <w:color w:val="000000" w:themeColor="text1"/>
          <w:sz w:val="26"/>
          <w:szCs w:val="26"/>
        </w:rPr>
        <w:t>應試者皆需口試（以教育理念、班級經營等為主），時間以</w:t>
      </w:r>
      <w:r>
        <w:rPr>
          <w:rFonts w:ascii="標楷體" w:eastAsia="標楷體" w:hAnsi="標楷體" w:hint="eastAsia"/>
          <w:color w:val="000000" w:themeColor="text1"/>
          <w:sz w:val="26"/>
          <w:szCs w:val="26"/>
        </w:rPr>
        <w:t>8分鐘到10</w:t>
      </w:r>
      <w:r>
        <w:rPr>
          <w:rFonts w:ascii="標楷體" w:eastAsia="標楷體" w:hAnsi="標楷體"/>
          <w:color w:val="000000" w:themeColor="text1"/>
          <w:sz w:val="26"/>
          <w:szCs w:val="26"/>
        </w:rPr>
        <w:t>分鐘為原則</w:t>
      </w:r>
      <w:r>
        <w:rPr>
          <w:rFonts w:ascii="標楷體" w:eastAsia="標楷體" w:hAnsi="標楷體" w:hint="eastAsia"/>
          <w:color w:val="000000" w:themeColor="text1"/>
          <w:sz w:val="26"/>
          <w:szCs w:val="26"/>
        </w:rPr>
        <w:t>。</w:t>
      </w:r>
    </w:p>
    <w:p w:rsidR="00E022CB" w:rsidRDefault="00E84729">
      <w:pPr>
        <w:spacing w:line="320" w:lineRule="exact"/>
        <w:ind w:leftChars="600" w:left="14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Pr>
          <w:rFonts w:ascii="標楷體" w:eastAsia="標楷體" w:hAnsi="標楷體"/>
          <w:color w:val="000000" w:themeColor="text1"/>
          <w:sz w:val="26"/>
          <w:szCs w:val="26"/>
        </w:rPr>
        <w:t>3</w:t>
      </w:r>
      <w:r>
        <w:rPr>
          <w:rFonts w:ascii="標楷體" w:eastAsia="標楷體" w:hAnsi="標楷體" w:hint="eastAsia"/>
          <w:color w:val="000000" w:themeColor="text1"/>
          <w:sz w:val="26"/>
          <w:szCs w:val="26"/>
        </w:rPr>
        <w:t>、報考代理專任輔導老師：</w:t>
      </w:r>
      <w:r>
        <w:rPr>
          <w:rFonts w:ascii="標楷體" w:eastAsia="標楷體" w:hAnsi="標楷體"/>
          <w:color w:val="000000" w:themeColor="text1"/>
          <w:sz w:val="26"/>
          <w:szCs w:val="26"/>
        </w:rPr>
        <w:t xml:space="preserve"> </w:t>
      </w:r>
    </w:p>
    <w:p w:rsidR="00E022CB" w:rsidRDefault="00E84729">
      <w:pPr>
        <w:spacing w:line="320" w:lineRule="exact"/>
        <w:ind w:leftChars="800" w:left="2105" w:hangingChars="71" w:hanging="1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(1)諮商演示：</w:t>
      </w:r>
      <w:r>
        <w:rPr>
          <w:rFonts w:ascii="標楷體" w:eastAsia="標楷體" w:hAnsi="標楷體"/>
          <w:color w:val="000000" w:themeColor="text1"/>
          <w:sz w:val="26"/>
          <w:szCs w:val="26"/>
        </w:rPr>
        <w:t>(60</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：每人</w:t>
      </w:r>
      <w:r>
        <w:rPr>
          <w:rFonts w:ascii="標楷體" w:eastAsia="標楷體" w:hAnsi="標楷體"/>
          <w:color w:val="000000" w:themeColor="text1"/>
          <w:sz w:val="26"/>
          <w:szCs w:val="26"/>
        </w:rPr>
        <w:t xml:space="preserve">15 </w:t>
      </w:r>
      <w:r>
        <w:rPr>
          <w:rFonts w:ascii="標楷體" w:eastAsia="標楷體" w:hAnsi="標楷體" w:hint="eastAsia"/>
          <w:color w:val="000000" w:themeColor="text1"/>
          <w:sz w:val="26"/>
          <w:szCs w:val="26"/>
        </w:rPr>
        <w:t>分鐘，由模擬情境中進行個案輔導演練。</w:t>
      </w:r>
    </w:p>
    <w:p w:rsidR="00E022CB" w:rsidRDefault="00E84729">
      <w:pPr>
        <w:ind w:leftChars="805" w:left="1945" w:hangingChars="5" w:hanging="1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(2)口試：</w:t>
      </w:r>
      <w:proofErr w:type="gramStart"/>
      <w:r>
        <w:rPr>
          <w:rFonts w:ascii="標楷體" w:eastAsia="標楷體" w:hAnsi="標楷體" w:hint="eastAsia"/>
          <w:color w:val="000000" w:themeColor="text1"/>
          <w:sz w:val="26"/>
          <w:szCs w:val="26"/>
        </w:rPr>
        <w:t>（</w:t>
      </w:r>
      <w:proofErr w:type="gramEnd"/>
      <w:r>
        <w:rPr>
          <w:rFonts w:ascii="標楷體" w:eastAsia="標楷體" w:hAnsi="標楷體"/>
          <w:color w:val="000000" w:themeColor="text1"/>
          <w:sz w:val="26"/>
          <w:szCs w:val="26"/>
        </w:rPr>
        <w:t>40</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：含個人簡介、教育理念、輔導素養、輔導專業知能，每人8</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分鐘為原則。</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4、報考英語專長者，具下列資格酌予加分，</w:t>
      </w:r>
      <w:r>
        <w:rPr>
          <w:rFonts w:ascii="標楷體" w:eastAsia="標楷體" w:hAnsi="標楷體"/>
          <w:color w:val="000000" w:themeColor="text1"/>
          <w:sz w:val="26"/>
          <w:szCs w:val="26"/>
        </w:rPr>
        <w:t>請自行備齊相關證明文件正本備查</w:t>
      </w:r>
      <w:r>
        <w:rPr>
          <w:rFonts w:ascii="標楷體" w:eastAsia="標楷體" w:hAnsi="標楷體" w:hint="eastAsia"/>
          <w:color w:val="000000" w:themeColor="text1"/>
          <w:sz w:val="26"/>
          <w:szCs w:val="26"/>
        </w:rPr>
        <w:t>：</w:t>
      </w:r>
    </w:p>
    <w:p w:rsidR="00E022CB" w:rsidRDefault="00E84729">
      <w:pPr>
        <w:ind w:firstLineChars="800" w:firstLine="208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（1）通過教育部88年所辦國小英語教師英語能力檢核測驗檢核者。</w:t>
      </w:r>
    </w:p>
    <w:p w:rsidR="00E022CB" w:rsidRDefault="00E84729">
      <w:pPr>
        <w:ind w:leftChars="867" w:left="2744" w:hangingChars="255" w:hanging="66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（2）畢業於英文（語）相關系所、外文系英文（語）組、英文（語）</w:t>
      </w:r>
      <w:proofErr w:type="gramStart"/>
      <w:r>
        <w:rPr>
          <w:rFonts w:ascii="標楷體" w:eastAsia="標楷體" w:hAnsi="標楷體" w:hint="eastAsia"/>
          <w:color w:val="000000" w:themeColor="text1"/>
          <w:sz w:val="26"/>
          <w:szCs w:val="26"/>
        </w:rPr>
        <w:t>輔系者</w:t>
      </w:r>
      <w:proofErr w:type="gramEnd"/>
      <w:r>
        <w:rPr>
          <w:rFonts w:ascii="標楷體" w:eastAsia="標楷體" w:hAnsi="標楷體" w:hint="eastAsia"/>
          <w:color w:val="000000" w:themeColor="text1"/>
          <w:sz w:val="26"/>
          <w:szCs w:val="26"/>
        </w:rPr>
        <w:t>，以及國民小學英語教師學士後教育學分班結業者、修畢各大學為國小英語教學所開設之英語20學分班者</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如：海洋大學國小教師英語專長增能20學分班</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w:t>
      </w:r>
    </w:p>
    <w:p w:rsidR="00E022CB" w:rsidRDefault="00E84729">
      <w:pPr>
        <w:ind w:leftChars="867" w:left="2744" w:hangingChars="255" w:hanging="66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（3）達到CEF架構之B2（高階級）者</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如：全民英檢中高級</w:t>
      </w:r>
      <w:proofErr w:type="gramStart"/>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w:t>
      </w:r>
    </w:p>
    <w:p w:rsidR="00E022CB" w:rsidRDefault="00E84729">
      <w:pPr>
        <w:ind w:leftChars="867" w:left="2744" w:hangingChars="255" w:hanging="66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（4）經縣市政府自行培訓檢核通過者(培訓完成應予檢核，檢核通過者應發給相關證明)。</w:t>
      </w:r>
    </w:p>
    <w:p w:rsidR="00E022CB" w:rsidRDefault="00E84729">
      <w:pPr>
        <w:ind w:leftChars="400" w:left="1753"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若各類</w:t>
      </w:r>
      <w:r>
        <w:rPr>
          <w:rFonts w:ascii="標楷體" w:eastAsia="標楷體" w:hAnsi="標楷體" w:hint="eastAsia"/>
          <w:color w:val="000000" w:themeColor="text1"/>
          <w:sz w:val="26"/>
          <w:szCs w:val="26"/>
        </w:rPr>
        <w:t>別報考</w:t>
      </w:r>
      <w:r>
        <w:rPr>
          <w:rFonts w:ascii="標楷體" w:eastAsia="標楷體" w:hAnsi="標楷體"/>
          <w:color w:val="000000" w:themeColor="text1"/>
          <w:sz w:val="26"/>
          <w:szCs w:val="26"/>
        </w:rPr>
        <w:t>人數超過</w:t>
      </w:r>
      <w:r>
        <w:rPr>
          <w:rFonts w:ascii="標楷體" w:eastAsia="標楷體" w:hAnsi="標楷體" w:hint="eastAsia"/>
          <w:color w:val="000000" w:themeColor="text1"/>
          <w:sz w:val="26"/>
          <w:szCs w:val="26"/>
        </w:rPr>
        <w:t>一定人數</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須</w:t>
      </w:r>
      <w:proofErr w:type="gramStart"/>
      <w:r>
        <w:rPr>
          <w:rFonts w:ascii="標楷體" w:eastAsia="標楷體" w:hAnsi="標楷體"/>
          <w:color w:val="000000" w:themeColor="text1"/>
          <w:sz w:val="26"/>
          <w:szCs w:val="26"/>
        </w:rPr>
        <w:t>採</w:t>
      </w:r>
      <w:proofErr w:type="gramEnd"/>
      <w:r>
        <w:rPr>
          <w:rFonts w:ascii="標楷體" w:eastAsia="標楷體" w:hAnsi="標楷體"/>
          <w:color w:val="000000" w:themeColor="text1"/>
          <w:sz w:val="26"/>
          <w:szCs w:val="26"/>
        </w:rPr>
        <w:t>分組教學演示、口試，</w:t>
      </w:r>
      <w:r>
        <w:rPr>
          <w:rFonts w:ascii="標楷體" w:eastAsia="標楷體" w:hAnsi="標楷體" w:hint="eastAsia"/>
          <w:color w:val="000000" w:themeColor="text1"/>
          <w:sz w:val="26"/>
          <w:szCs w:val="26"/>
        </w:rPr>
        <w:t>則轉換常態化標準分數計算，試教及口試時</w:t>
      </w:r>
      <w:proofErr w:type="gramStart"/>
      <w:r>
        <w:rPr>
          <w:rFonts w:ascii="標楷體" w:eastAsia="標楷體" w:hAnsi="標楷體" w:hint="eastAsia"/>
          <w:color w:val="000000" w:themeColor="text1"/>
          <w:sz w:val="26"/>
          <w:szCs w:val="26"/>
        </w:rPr>
        <w:t>採</w:t>
      </w:r>
      <w:proofErr w:type="gramEnd"/>
      <w:r>
        <w:rPr>
          <w:rFonts w:ascii="標楷體" w:eastAsia="標楷體" w:hAnsi="標楷體" w:hint="eastAsia"/>
          <w:color w:val="000000" w:themeColor="text1"/>
          <w:sz w:val="26"/>
          <w:szCs w:val="26"/>
        </w:rPr>
        <w:t>原始分數</w:t>
      </w:r>
      <w:proofErr w:type="gramStart"/>
      <w:r>
        <w:rPr>
          <w:rFonts w:ascii="標楷體" w:eastAsia="標楷體" w:hAnsi="標楷體" w:hint="eastAsia"/>
          <w:color w:val="000000" w:themeColor="text1"/>
          <w:sz w:val="26"/>
          <w:szCs w:val="26"/>
        </w:rPr>
        <w:t>Ｚ</w:t>
      </w:r>
      <w:proofErr w:type="gramEnd"/>
      <w:r>
        <w:rPr>
          <w:rFonts w:ascii="標楷體" w:eastAsia="標楷體" w:hAnsi="標楷體" w:hint="eastAsia"/>
          <w:color w:val="000000" w:themeColor="text1"/>
          <w:sz w:val="26"/>
          <w:szCs w:val="26"/>
        </w:rPr>
        <w:t>分數常態轉換。</w:t>
      </w:r>
      <w:proofErr w:type="gramStart"/>
      <w:r>
        <w:rPr>
          <w:rFonts w:ascii="標楷體" w:eastAsia="標楷體" w:hAnsi="標楷體" w:hint="eastAsia"/>
          <w:color w:val="000000" w:themeColor="text1"/>
          <w:sz w:val="26"/>
          <w:szCs w:val="26"/>
        </w:rPr>
        <w:t>Ｚ</w:t>
      </w:r>
      <w:proofErr w:type="gramEnd"/>
      <w:r>
        <w:rPr>
          <w:rFonts w:ascii="標楷體" w:eastAsia="標楷體" w:hAnsi="標楷體" w:hint="eastAsia"/>
          <w:color w:val="000000" w:themeColor="text1"/>
          <w:sz w:val="26"/>
          <w:szCs w:val="26"/>
        </w:rPr>
        <w:t>分數常態轉換公式如下：</w:t>
      </w:r>
    </w:p>
    <w:p w:rsidR="00E022CB" w:rsidRDefault="00E84729">
      <w:pPr>
        <w:ind w:firstLineChars="800" w:firstLine="2082"/>
        <w:rPr>
          <w:rFonts w:ascii="標楷體" w:eastAsia="標楷體" w:hAnsi="標楷體"/>
          <w:b/>
          <w:bCs/>
          <w:color w:val="000000" w:themeColor="text1"/>
          <w:sz w:val="26"/>
          <w:szCs w:val="26"/>
        </w:rPr>
      </w:pPr>
      <w:proofErr w:type="gramStart"/>
      <w:r>
        <w:rPr>
          <w:rFonts w:ascii="標楷體" w:eastAsia="標楷體" w:hAnsi="標楷體" w:hint="eastAsia"/>
          <w:b/>
          <w:bCs/>
          <w:color w:val="000000" w:themeColor="text1"/>
          <w:sz w:val="26"/>
          <w:szCs w:val="26"/>
        </w:rPr>
        <w:t>Ｚ</w:t>
      </w:r>
      <w:proofErr w:type="gramEnd"/>
      <w:r>
        <w:rPr>
          <w:rFonts w:ascii="標楷體" w:eastAsia="標楷體" w:hAnsi="標楷體" w:hint="eastAsia"/>
          <w:b/>
          <w:bCs/>
          <w:color w:val="000000" w:themeColor="text1"/>
          <w:sz w:val="26"/>
          <w:szCs w:val="26"/>
        </w:rPr>
        <w:t>分數＝</w:t>
      </w:r>
      <w:proofErr w:type="gramStart"/>
      <w:r>
        <w:rPr>
          <w:rFonts w:ascii="標楷體" w:eastAsia="標楷體" w:hAnsi="標楷體" w:hint="eastAsia"/>
          <w:b/>
          <w:bCs/>
          <w:color w:val="000000" w:themeColor="text1"/>
          <w:sz w:val="26"/>
          <w:szCs w:val="26"/>
        </w:rPr>
        <w:t>Ａ</w:t>
      </w:r>
      <w:proofErr w:type="gramEnd"/>
      <w:r>
        <w:rPr>
          <w:rFonts w:ascii="標楷體" w:eastAsia="標楷體" w:hAnsi="標楷體" w:hint="eastAsia"/>
          <w:b/>
          <w:bCs/>
          <w:color w:val="000000" w:themeColor="text1"/>
          <w:sz w:val="26"/>
          <w:szCs w:val="26"/>
        </w:rPr>
        <w:t>＋</w:t>
      </w:r>
      <w:proofErr w:type="gramStart"/>
      <w:r>
        <w:rPr>
          <w:rFonts w:ascii="標楷體" w:eastAsia="標楷體" w:hAnsi="標楷體" w:hint="eastAsia"/>
          <w:b/>
          <w:bCs/>
          <w:color w:val="000000" w:themeColor="text1"/>
          <w:sz w:val="26"/>
          <w:szCs w:val="26"/>
        </w:rPr>
        <w:t>Ｂ</w:t>
      </w:r>
      <w:proofErr w:type="gramEnd"/>
      <w:r>
        <w:rPr>
          <w:rFonts w:ascii="標楷體" w:eastAsia="標楷體" w:hAnsi="標楷體" w:hint="eastAsia"/>
          <w:b/>
          <w:bCs/>
          <w:color w:val="000000" w:themeColor="text1"/>
          <w:sz w:val="26"/>
          <w:szCs w:val="26"/>
        </w:rPr>
        <w:t>×</w:t>
      </w:r>
      <w:r>
        <w:rPr>
          <w:rFonts w:ascii="標楷體" w:eastAsia="標楷體" w:hAnsi="標楷體"/>
          <w:b/>
          <w:bCs/>
          <w:color w:val="000000" w:themeColor="text1"/>
          <w:sz w:val="26"/>
          <w:szCs w:val="26"/>
        </w:rPr>
        <w:t>Z</w:t>
      </w:r>
    </w:p>
    <w:p w:rsidR="00E022CB" w:rsidRDefault="00E84729">
      <w:pPr>
        <w:ind w:leftChars="600" w:left="1560" w:hangingChars="46" w:hanging="120"/>
        <w:rPr>
          <w:rFonts w:ascii="標楷體" w:eastAsia="標楷體" w:hAnsi="標楷體"/>
          <w:color w:val="000000" w:themeColor="text1"/>
          <w:sz w:val="26"/>
          <w:szCs w:val="26"/>
        </w:rPr>
      </w:pPr>
      <w:proofErr w:type="gramStart"/>
      <w:r>
        <w:rPr>
          <w:rFonts w:ascii="標楷體" w:eastAsia="標楷體" w:hAnsi="標楷體" w:hint="eastAsia"/>
          <w:color w:val="000000" w:themeColor="text1"/>
          <w:sz w:val="26"/>
          <w:szCs w:val="26"/>
        </w:rPr>
        <w:t>（Ａ</w:t>
      </w:r>
      <w:proofErr w:type="gramEnd"/>
      <w:r>
        <w:rPr>
          <w:rFonts w:ascii="標楷體" w:eastAsia="標楷體" w:hAnsi="標楷體" w:hint="eastAsia"/>
          <w:color w:val="000000" w:themeColor="text1"/>
          <w:sz w:val="26"/>
          <w:szCs w:val="26"/>
        </w:rPr>
        <w:t>：各試場應試人得分平均數的平均。</w:t>
      </w:r>
      <w:proofErr w:type="gramStart"/>
      <w:r>
        <w:rPr>
          <w:rFonts w:ascii="標楷體" w:eastAsia="標楷體" w:hAnsi="標楷體" w:hint="eastAsia"/>
          <w:color w:val="000000" w:themeColor="text1"/>
          <w:sz w:val="26"/>
          <w:szCs w:val="26"/>
        </w:rPr>
        <w:t>Ｂ</w:t>
      </w:r>
      <w:proofErr w:type="gramEnd"/>
      <w:r>
        <w:rPr>
          <w:rFonts w:ascii="標楷體" w:eastAsia="標楷體" w:hAnsi="標楷體" w:hint="eastAsia"/>
          <w:color w:val="000000" w:themeColor="text1"/>
          <w:sz w:val="26"/>
          <w:szCs w:val="26"/>
        </w:rPr>
        <w:t>：各試場應試人得分之標準差的平均。</w:t>
      </w:r>
      <w:r>
        <w:rPr>
          <w:rFonts w:ascii="標楷體" w:eastAsia="標楷體" w:hAnsi="標楷體"/>
          <w:color w:val="000000" w:themeColor="text1"/>
          <w:sz w:val="26"/>
          <w:szCs w:val="26"/>
        </w:rPr>
        <w:t>Z</w:t>
      </w:r>
      <w:r>
        <w:rPr>
          <w:rFonts w:ascii="標楷體" w:eastAsia="標楷體" w:hAnsi="標楷體" w:hint="eastAsia"/>
          <w:color w:val="000000" w:themeColor="text1"/>
          <w:sz w:val="26"/>
          <w:szCs w:val="26"/>
        </w:rPr>
        <w:t>：應試人在該試場所得的個人</w:t>
      </w:r>
      <w:r>
        <w:rPr>
          <w:rFonts w:ascii="標楷體" w:eastAsia="標楷體" w:hAnsi="標楷體"/>
          <w:color w:val="000000" w:themeColor="text1"/>
          <w:sz w:val="26"/>
          <w:szCs w:val="26"/>
        </w:rPr>
        <w:t>Z</w:t>
      </w:r>
      <w:r>
        <w:rPr>
          <w:rFonts w:ascii="標楷體" w:eastAsia="標楷體" w:hAnsi="標楷體" w:hint="eastAsia"/>
          <w:color w:val="000000" w:themeColor="text1"/>
          <w:sz w:val="26"/>
          <w:szCs w:val="26"/>
        </w:rPr>
        <w:t>分數</w:t>
      </w:r>
      <w:proofErr w:type="gramStart"/>
      <w:r>
        <w:rPr>
          <w:rFonts w:ascii="標楷體" w:eastAsia="標楷體" w:hAnsi="標楷體" w:hint="eastAsia"/>
          <w:color w:val="000000" w:themeColor="text1"/>
          <w:sz w:val="26"/>
          <w:szCs w:val="26"/>
        </w:rPr>
        <w:t>）</w:t>
      </w:r>
      <w:proofErr w:type="gramEnd"/>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（四）成績未達60分以上或科目中有任何</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科零分者，不予錄取。</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三、甄選日期及地點：</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Cs w:val="24"/>
        </w:rPr>
        <w:t>（一）招考日期：</w:t>
      </w:r>
    </w:p>
    <w:tbl>
      <w:tblPr>
        <w:tblW w:w="9781"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222"/>
      </w:tblGrid>
      <w:tr w:rsidR="00E022CB">
        <w:trPr>
          <w:trHeight w:val="564"/>
        </w:trPr>
        <w:tc>
          <w:tcPr>
            <w:tcW w:w="1559"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第1次招考甄選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110年7月23日（星期五）上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第2次招考甄選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110年7月26日（星期一）上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第3次招考甄選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110年7月27日（星期二）上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第4次招考甄選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110年7月28日（星期三）上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第5次招考甄選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110年7月29日（星期四）上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第6次招考甄選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110年7月30日（星期五）上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第7次招考甄選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110年8月02日（星期一）上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第8次招考甄選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110年8月03日（星期二）上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bl>
    <w:p w:rsidR="00E022CB" w:rsidRDefault="00E84729">
      <w:pPr>
        <w:spacing w:line="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（二）招考地點：基隆市信義區中興國民小學(</w:t>
      </w:r>
      <w:r>
        <w:rPr>
          <w:rFonts w:ascii="標楷體" w:eastAsia="標楷體" w:hAnsi="標楷體" w:cs="標楷體-WinCharSetFFFF-H"/>
          <w:color w:val="000000" w:themeColor="text1"/>
          <w:kern w:val="0"/>
          <w:szCs w:val="24"/>
        </w:rPr>
        <w:t>基隆市</w:t>
      </w:r>
      <w:r>
        <w:rPr>
          <w:rFonts w:ascii="標楷體" w:eastAsia="標楷體" w:hAnsi="標楷體" w:cs="標楷體-WinCharSetFFFF-H" w:hint="eastAsia"/>
          <w:color w:val="000000" w:themeColor="text1"/>
          <w:kern w:val="0"/>
          <w:szCs w:val="24"/>
        </w:rPr>
        <w:t>信義區信二路40</w:t>
      </w:r>
      <w:r>
        <w:rPr>
          <w:rFonts w:ascii="標楷體" w:eastAsia="標楷體" w:hAnsi="標楷體" w:cs="標楷體-WinCharSetFFFF-H"/>
          <w:color w:val="000000" w:themeColor="text1"/>
          <w:kern w:val="0"/>
          <w:szCs w:val="24"/>
        </w:rPr>
        <w:t>號</w:t>
      </w:r>
      <w:r>
        <w:rPr>
          <w:rFonts w:ascii="標楷體" w:eastAsia="標楷體" w:hAnsi="標楷體" w:hint="eastAsia"/>
          <w:color w:val="000000" w:themeColor="text1"/>
          <w:szCs w:val="24"/>
        </w:rPr>
        <w:t>)。</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伍、錄取名額：</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一、各類如下：</w:t>
      </w:r>
      <w:r>
        <w:rPr>
          <w:rFonts w:ascii="標楷體" w:eastAsia="標楷體" w:hAnsi="標楷體"/>
          <w:color w:val="000000" w:themeColor="text1"/>
          <w:sz w:val="26"/>
          <w:szCs w:val="26"/>
        </w:rPr>
        <w:t xml:space="preserve"> </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w:t>
      </w:r>
      <w:proofErr w:type="gramStart"/>
      <w:r>
        <w:rPr>
          <w:rFonts w:hAnsi="標楷體" w:hint="eastAsia"/>
          <w:color w:val="000000" w:themeColor="text1"/>
          <w:sz w:val="26"/>
          <w:szCs w:val="26"/>
        </w:rPr>
        <w:t>一</w:t>
      </w:r>
      <w:proofErr w:type="gramEnd"/>
      <w:r>
        <w:rPr>
          <w:rFonts w:hAnsi="標楷體" w:hint="eastAsia"/>
          <w:color w:val="000000" w:themeColor="text1"/>
          <w:sz w:val="26"/>
          <w:szCs w:val="26"/>
        </w:rPr>
        <w:t>)國小特</w:t>
      </w:r>
      <w:proofErr w:type="gramStart"/>
      <w:r>
        <w:rPr>
          <w:rFonts w:hAnsi="標楷體" w:hint="eastAsia"/>
          <w:color w:val="000000" w:themeColor="text1"/>
          <w:sz w:val="26"/>
          <w:szCs w:val="26"/>
        </w:rPr>
        <w:t>教班懸缺</w:t>
      </w:r>
      <w:proofErr w:type="gramEnd"/>
      <w:r>
        <w:rPr>
          <w:rFonts w:hAnsi="標楷體" w:hint="eastAsia"/>
          <w:color w:val="000000" w:themeColor="text1"/>
          <w:sz w:val="26"/>
          <w:szCs w:val="26"/>
        </w:rPr>
        <w:t>代理教師3名，需辦理寒暑</w:t>
      </w:r>
      <w:proofErr w:type="gramStart"/>
      <w:r>
        <w:rPr>
          <w:rFonts w:hAnsi="標楷體" w:hint="eastAsia"/>
          <w:color w:val="000000" w:themeColor="text1"/>
          <w:sz w:val="26"/>
          <w:szCs w:val="26"/>
        </w:rPr>
        <w:t>假備課</w:t>
      </w:r>
      <w:proofErr w:type="gramEnd"/>
      <w:r>
        <w:rPr>
          <w:rFonts w:hAnsi="標楷體" w:hint="eastAsia"/>
          <w:color w:val="000000" w:themeColor="text1"/>
          <w:sz w:val="26"/>
          <w:szCs w:val="26"/>
        </w:rPr>
        <w:t>、教材教具整理及製作、</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w:t>
      </w:r>
      <w:proofErr w:type="gramStart"/>
      <w:r>
        <w:rPr>
          <w:rFonts w:hAnsi="標楷體" w:hint="eastAsia"/>
          <w:color w:val="000000" w:themeColor="text1"/>
          <w:sz w:val="26"/>
          <w:szCs w:val="26"/>
        </w:rPr>
        <w:t>訂定輔具</w:t>
      </w:r>
      <w:proofErr w:type="gramEnd"/>
      <w:r>
        <w:rPr>
          <w:rFonts w:hAnsi="標楷體" w:hint="eastAsia"/>
          <w:color w:val="000000" w:themeColor="text1"/>
          <w:sz w:val="26"/>
          <w:szCs w:val="26"/>
        </w:rPr>
        <w:t>使用</w:t>
      </w:r>
      <w:proofErr w:type="gramStart"/>
      <w:r>
        <w:rPr>
          <w:rFonts w:hAnsi="標楷體" w:hint="eastAsia"/>
          <w:color w:val="000000" w:themeColor="text1"/>
          <w:sz w:val="26"/>
          <w:szCs w:val="26"/>
        </w:rPr>
        <w:t>計畫及輔具</w:t>
      </w:r>
      <w:proofErr w:type="gramEnd"/>
      <w:r>
        <w:rPr>
          <w:rFonts w:hAnsi="標楷體" w:hint="eastAsia"/>
          <w:color w:val="000000" w:themeColor="text1"/>
          <w:sz w:val="26"/>
          <w:szCs w:val="26"/>
        </w:rPr>
        <w:t>整理、特教班級資料整理、維護及安排無障礙環</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境、協理辦理特教相關業務。</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(二)國小普通班懸缺英語代理教師3名，需進行雙語教學、雙語課程設計。</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(三)國小普通班合理員額缺代理教師2名，需進行雙語課程教學、雙語課程設</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計，指導英語藝文競賽、</w:t>
      </w:r>
      <w:proofErr w:type="gramStart"/>
      <w:r>
        <w:rPr>
          <w:rFonts w:hAnsi="標楷體" w:hint="eastAsia"/>
          <w:color w:val="000000" w:themeColor="text1"/>
          <w:sz w:val="26"/>
          <w:szCs w:val="26"/>
        </w:rPr>
        <w:t>寒暑假雙語</w:t>
      </w:r>
      <w:proofErr w:type="gramEnd"/>
      <w:r>
        <w:rPr>
          <w:rFonts w:hAnsi="標楷體" w:hint="eastAsia"/>
          <w:color w:val="000000" w:themeColor="text1"/>
          <w:sz w:val="26"/>
          <w:szCs w:val="26"/>
        </w:rPr>
        <w:t>課程會議與研習、營隊課程及協助雙語</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學校行政職務。(占合理</w:t>
      </w:r>
      <w:proofErr w:type="gramStart"/>
      <w:r>
        <w:rPr>
          <w:rFonts w:hAnsi="標楷體" w:hint="eastAsia"/>
          <w:color w:val="000000" w:themeColor="text1"/>
          <w:sz w:val="26"/>
          <w:szCs w:val="26"/>
        </w:rPr>
        <w:t>員額缺者需</w:t>
      </w:r>
      <w:proofErr w:type="gramEnd"/>
      <w:r>
        <w:rPr>
          <w:rFonts w:hAnsi="標楷體" w:hint="eastAsia"/>
          <w:color w:val="000000" w:themeColor="text1"/>
          <w:sz w:val="26"/>
          <w:szCs w:val="26"/>
        </w:rPr>
        <w:t>於寒暑假全日執勤，協助學校行政工作</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及臨時交辦事項。)</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(四)國小普通班合理員額缺代理教師1名，需協助學校行政工作。(占合理員額缺</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者需於寒暑假全日執勤，學校科展製作及臨時交辦事項。)</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(五)國小普通班代課教師2名，每週代課約10節，每節320元。</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(六)國小普通班代課教師1名，每週代課約6節，每節320元，需進行閩南語教</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學。</w:t>
      </w:r>
      <w:r>
        <w:rPr>
          <w:rFonts w:hAnsi="標楷體"/>
          <w:color w:val="000000" w:themeColor="text1"/>
          <w:sz w:val="26"/>
          <w:szCs w:val="26"/>
        </w:rPr>
        <w:t xml:space="preserve"> </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(七)國小代理專任輔導教師1名。(懸缺，跨校共聘)</w:t>
      </w:r>
      <w:r>
        <w:rPr>
          <w:rFonts w:hAnsi="標楷體"/>
          <w:color w:val="000000" w:themeColor="text1"/>
          <w:sz w:val="26"/>
          <w:szCs w:val="26"/>
        </w:rPr>
        <w:t xml:space="preserve"> </w:t>
      </w:r>
    </w:p>
    <w:p w:rsidR="00E022CB" w:rsidRDefault="00E84729">
      <w:pPr>
        <w:pStyle w:val="Default"/>
        <w:rPr>
          <w:rFonts w:hAnsi="標楷體"/>
          <w:color w:val="000000" w:themeColor="text1"/>
          <w:sz w:val="26"/>
          <w:szCs w:val="26"/>
        </w:rPr>
      </w:pPr>
      <w:r>
        <w:rPr>
          <w:rFonts w:hAnsi="標楷體" w:hint="eastAsia"/>
          <w:color w:val="000000" w:themeColor="text1"/>
          <w:sz w:val="26"/>
          <w:szCs w:val="26"/>
        </w:rPr>
        <w:t xml:space="preserve">        (八)附設幼兒園懸缺代理教師1名，需辦理寒暑假</w:t>
      </w:r>
      <w:proofErr w:type="gramStart"/>
      <w:r>
        <w:rPr>
          <w:rFonts w:hAnsi="標楷體" w:hint="eastAsia"/>
          <w:color w:val="000000" w:themeColor="text1"/>
          <w:sz w:val="26"/>
          <w:szCs w:val="26"/>
        </w:rPr>
        <w:t>課後留園</w:t>
      </w:r>
      <w:proofErr w:type="gramEnd"/>
      <w:r>
        <w:rPr>
          <w:rFonts w:hAnsi="標楷體" w:hint="eastAsia"/>
          <w:color w:val="000000" w:themeColor="text1"/>
          <w:sz w:val="26"/>
          <w:szCs w:val="26"/>
        </w:rPr>
        <w:t xml:space="preserve">。 </w:t>
      </w:r>
    </w:p>
    <w:p w:rsidR="00E022CB" w:rsidRDefault="00E84729">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二、甄選成績相同時依下列優先順序依序錄取(</w:t>
      </w:r>
      <w:r>
        <w:rPr>
          <w:rFonts w:ascii="標楷體" w:eastAsia="標楷體" w:hAnsi="標楷體"/>
          <w:color w:val="000000" w:themeColor="text1"/>
          <w:sz w:val="26"/>
          <w:szCs w:val="26"/>
        </w:rPr>
        <w:t>請自行備齊相關證明文件正本備查</w:t>
      </w:r>
      <w:proofErr w:type="gramStart"/>
      <w:r>
        <w:rPr>
          <w:rFonts w:ascii="標楷體" w:eastAsia="標楷體" w:hAnsi="標楷體"/>
          <w:color w:val="000000" w:themeColor="text1"/>
          <w:sz w:val="26"/>
          <w:szCs w:val="26"/>
        </w:rPr>
        <w:t>）</w:t>
      </w:r>
      <w:proofErr w:type="gramEnd"/>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w:t>
      </w:r>
      <w:r>
        <w:rPr>
          <w:rFonts w:ascii="標楷體" w:eastAsia="標楷體" w:hAnsi="標楷體"/>
          <w:color w:val="000000" w:themeColor="text1"/>
          <w:sz w:val="26"/>
          <w:szCs w:val="26"/>
        </w:rPr>
        <w:t>領有身心障礙手冊（在有效期限內）或衛生</w:t>
      </w:r>
      <w:r>
        <w:rPr>
          <w:rFonts w:ascii="標楷體" w:eastAsia="標楷體" w:hAnsi="標楷體" w:hint="eastAsia"/>
          <w:color w:val="000000" w:themeColor="text1"/>
          <w:sz w:val="26"/>
          <w:szCs w:val="26"/>
        </w:rPr>
        <w:t>福利部</w:t>
      </w:r>
      <w:r>
        <w:rPr>
          <w:rFonts w:ascii="標楷體" w:eastAsia="標楷體" w:hAnsi="標楷體"/>
          <w:color w:val="000000" w:themeColor="text1"/>
          <w:sz w:val="26"/>
          <w:szCs w:val="26"/>
        </w:rPr>
        <w:t>公告之身心障礙鑑定醫療機構診斷證明書者優先。</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曾修畢特</w:t>
      </w:r>
      <w:r>
        <w:rPr>
          <w:rFonts w:ascii="標楷體" w:eastAsia="標楷體" w:hAnsi="標楷體" w:hint="eastAsia"/>
          <w:color w:val="000000" w:themeColor="text1"/>
          <w:sz w:val="26"/>
          <w:szCs w:val="26"/>
        </w:rPr>
        <w:t>殊</w:t>
      </w:r>
      <w:r>
        <w:rPr>
          <w:rFonts w:ascii="標楷體" w:eastAsia="標楷體" w:hAnsi="標楷體"/>
          <w:color w:val="000000" w:themeColor="text1"/>
          <w:sz w:val="26"/>
          <w:szCs w:val="26"/>
        </w:rPr>
        <w:t>教</w:t>
      </w:r>
      <w:r>
        <w:rPr>
          <w:rFonts w:ascii="標楷體" w:eastAsia="標楷體" w:hAnsi="標楷體" w:hint="eastAsia"/>
          <w:color w:val="000000" w:themeColor="text1"/>
          <w:sz w:val="26"/>
          <w:szCs w:val="26"/>
        </w:rPr>
        <w:t>育</w:t>
      </w:r>
      <w:r>
        <w:rPr>
          <w:rFonts w:ascii="標楷體" w:eastAsia="標楷體" w:hAnsi="標楷體"/>
          <w:color w:val="000000" w:themeColor="text1"/>
          <w:sz w:val="26"/>
          <w:szCs w:val="26"/>
        </w:rPr>
        <w:t>學分3學分或參加相關特殊教育知能研習時數54小時以上之一般教師。</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（三）試教</w:t>
      </w:r>
      <w:r>
        <w:rPr>
          <w:rFonts w:ascii="標楷體" w:eastAsia="標楷體" w:hAnsi="標楷體"/>
          <w:color w:val="000000" w:themeColor="text1"/>
          <w:sz w:val="26"/>
          <w:szCs w:val="26"/>
        </w:rPr>
        <w:t>成績較高者。</w:t>
      </w:r>
    </w:p>
    <w:p w:rsidR="00E022CB" w:rsidRDefault="00E84729">
      <w:pPr>
        <w:ind w:leftChars="409" w:left="1765" w:hangingChars="301" w:hanging="783"/>
        <w:rPr>
          <w:rFonts w:ascii="標楷體" w:eastAsia="標楷體" w:hAnsi="標楷體"/>
          <w:sz w:val="26"/>
          <w:szCs w:val="26"/>
        </w:rPr>
      </w:pPr>
      <w:r>
        <w:rPr>
          <w:rFonts w:ascii="標楷體" w:eastAsia="標楷體" w:hAnsi="標楷體" w:hint="eastAsia"/>
          <w:sz w:val="26"/>
          <w:szCs w:val="26"/>
        </w:rPr>
        <w:t>（四）</w:t>
      </w:r>
      <w:r>
        <w:rPr>
          <w:rFonts w:ascii="標楷體" w:eastAsia="標楷體" w:hAnsi="標楷體"/>
          <w:sz w:val="26"/>
          <w:szCs w:val="26"/>
        </w:rPr>
        <w:t>口試成績較高者。</w:t>
      </w:r>
    </w:p>
    <w:p w:rsidR="00E022CB" w:rsidRDefault="00E84729">
      <w:pPr>
        <w:ind w:leftChars="409" w:left="1765" w:hangingChars="301" w:hanging="783"/>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若上述資格及分數皆相同時，則由甄選委員會公開抽籤決定之。</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三、各校公布之正取名額中</w:t>
      </w:r>
      <w:r>
        <w:rPr>
          <w:rFonts w:ascii="標楷體" w:eastAsia="標楷體" w:hAnsi="標楷體"/>
          <w:sz w:val="26"/>
          <w:szCs w:val="26"/>
        </w:rPr>
        <w:t>，</w:t>
      </w:r>
      <w:r>
        <w:rPr>
          <w:rFonts w:ascii="標楷體" w:eastAsia="標楷體" w:hAnsi="標楷體" w:hint="eastAsia"/>
          <w:sz w:val="26"/>
          <w:szCs w:val="26"/>
        </w:rPr>
        <w:t>錄取人員應依錄取名次逐一選填開缺類別之缺額。</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lastRenderedPageBreak/>
        <w:t>四、正取人員未報到者以備取人員遞補，備取資格以當日當次為限。</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陸、放榜：    </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0"/>
        <w:gridCol w:w="6938"/>
      </w:tblGrid>
      <w:tr w:rsidR="00E022CB">
        <w:trPr>
          <w:trHeight w:val="469"/>
        </w:trPr>
        <w:tc>
          <w:tcPr>
            <w:tcW w:w="2560"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第1次招考放榜</w:t>
            </w:r>
          </w:p>
        </w:tc>
        <w:tc>
          <w:tcPr>
            <w:tcW w:w="6938"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Pr>
                <w:rFonts w:ascii="標楷體" w:eastAsia="標楷體" w:hAnsi="標楷體" w:hint="eastAsia"/>
                <w:color w:val="000000" w:themeColor="text1"/>
                <w:szCs w:val="24"/>
              </w:rPr>
              <w:t>7</w:t>
            </w:r>
            <w:r>
              <w:rPr>
                <w:rFonts w:ascii="標楷體" w:eastAsia="標楷體" w:hAnsi="標楷體"/>
                <w:color w:val="000000" w:themeColor="text1"/>
                <w:szCs w:val="24"/>
              </w:rPr>
              <w:t>月</w:t>
            </w:r>
            <w:r>
              <w:rPr>
                <w:rFonts w:ascii="標楷體" w:eastAsia="標楷體" w:hAnsi="標楷體" w:hint="eastAsia"/>
                <w:color w:val="000000" w:themeColor="text1"/>
                <w:szCs w:val="24"/>
              </w:rPr>
              <w:t>23</w:t>
            </w:r>
            <w:r>
              <w:rPr>
                <w:rFonts w:ascii="標楷體" w:eastAsia="標楷體" w:hAnsi="標楷體"/>
                <w:color w:val="000000" w:themeColor="text1"/>
                <w:szCs w:val="24"/>
              </w:rPr>
              <w:t>日（星期</w:t>
            </w:r>
            <w:r>
              <w:rPr>
                <w:rFonts w:ascii="標楷體" w:eastAsia="標楷體" w:hAnsi="標楷體" w:hint="eastAsia"/>
                <w:color w:val="000000" w:themeColor="text1"/>
                <w:szCs w:val="24"/>
              </w:rPr>
              <w:t>五</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第2次招考放榜</w:t>
            </w:r>
          </w:p>
        </w:tc>
        <w:tc>
          <w:tcPr>
            <w:tcW w:w="6938"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w:t>
            </w:r>
            <w:r>
              <w:rPr>
                <w:rFonts w:ascii="標楷體" w:eastAsia="標楷體" w:hAnsi="標楷體"/>
                <w:color w:val="000000" w:themeColor="text1"/>
                <w:szCs w:val="24"/>
              </w:rPr>
              <w:t>年</w:t>
            </w:r>
            <w:r>
              <w:rPr>
                <w:rFonts w:ascii="標楷體" w:eastAsia="標楷體" w:hAnsi="標楷體" w:hint="eastAsia"/>
                <w:color w:val="000000" w:themeColor="text1"/>
                <w:szCs w:val="24"/>
              </w:rPr>
              <w:t>7</w:t>
            </w:r>
            <w:r>
              <w:rPr>
                <w:rFonts w:ascii="標楷體" w:eastAsia="標楷體" w:hAnsi="標楷體"/>
                <w:color w:val="000000" w:themeColor="text1"/>
                <w:szCs w:val="24"/>
              </w:rPr>
              <w:t>月</w:t>
            </w:r>
            <w:r>
              <w:rPr>
                <w:rFonts w:ascii="標楷體" w:eastAsia="標楷體" w:hAnsi="標楷體" w:hint="eastAsia"/>
                <w:color w:val="000000" w:themeColor="text1"/>
                <w:szCs w:val="24"/>
              </w:rPr>
              <w:t>26</w:t>
            </w:r>
            <w:r>
              <w:rPr>
                <w:rFonts w:ascii="標楷體" w:eastAsia="標楷體" w:hAnsi="標楷體"/>
                <w:color w:val="000000" w:themeColor="text1"/>
                <w:szCs w:val="24"/>
              </w:rPr>
              <w:t>日（星期</w:t>
            </w:r>
            <w:r>
              <w:rPr>
                <w:rFonts w:ascii="標楷體" w:eastAsia="標楷體" w:hAnsi="標楷體" w:hint="eastAsia"/>
                <w:color w:val="000000" w:themeColor="text1"/>
                <w:szCs w:val="24"/>
              </w:rPr>
              <w:t>一</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第3次招考放榜</w:t>
            </w:r>
          </w:p>
        </w:tc>
        <w:tc>
          <w:tcPr>
            <w:tcW w:w="6938"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Pr>
                <w:rFonts w:ascii="標楷體" w:eastAsia="標楷體" w:hAnsi="標楷體" w:hint="eastAsia"/>
                <w:color w:val="000000" w:themeColor="text1"/>
                <w:szCs w:val="24"/>
              </w:rPr>
              <w:t>7</w:t>
            </w:r>
            <w:r>
              <w:rPr>
                <w:rFonts w:ascii="標楷體" w:eastAsia="標楷體" w:hAnsi="標楷體"/>
                <w:color w:val="000000" w:themeColor="text1"/>
                <w:szCs w:val="24"/>
              </w:rPr>
              <w:t>月</w:t>
            </w:r>
            <w:r>
              <w:rPr>
                <w:rFonts w:ascii="標楷體" w:eastAsia="標楷體" w:hAnsi="標楷體" w:hint="eastAsia"/>
                <w:color w:val="000000" w:themeColor="text1"/>
                <w:szCs w:val="24"/>
              </w:rPr>
              <w:t>27</w:t>
            </w:r>
            <w:r>
              <w:rPr>
                <w:rFonts w:ascii="標楷體" w:eastAsia="標楷體" w:hAnsi="標楷體"/>
                <w:color w:val="000000" w:themeColor="text1"/>
                <w:szCs w:val="24"/>
              </w:rPr>
              <w:t>日（星期</w:t>
            </w:r>
            <w:r>
              <w:rPr>
                <w:rFonts w:ascii="標楷體" w:eastAsia="標楷體" w:hAnsi="標楷體" w:hint="eastAsia"/>
                <w:color w:val="000000" w:themeColor="text1"/>
                <w:szCs w:val="24"/>
              </w:rPr>
              <w:t>二</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第4次招考放榜</w:t>
            </w:r>
          </w:p>
        </w:tc>
        <w:tc>
          <w:tcPr>
            <w:tcW w:w="6938"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Pr>
                <w:rFonts w:ascii="標楷體" w:eastAsia="標楷體" w:hAnsi="標楷體" w:hint="eastAsia"/>
                <w:color w:val="000000" w:themeColor="text1"/>
                <w:szCs w:val="24"/>
              </w:rPr>
              <w:t>7</w:t>
            </w:r>
            <w:r>
              <w:rPr>
                <w:rFonts w:ascii="標楷體" w:eastAsia="標楷體" w:hAnsi="標楷體"/>
                <w:color w:val="000000" w:themeColor="text1"/>
                <w:szCs w:val="24"/>
              </w:rPr>
              <w:t>月</w:t>
            </w:r>
            <w:r>
              <w:rPr>
                <w:rFonts w:ascii="標楷體" w:eastAsia="標楷體" w:hAnsi="標楷體" w:hint="eastAsia"/>
                <w:color w:val="000000" w:themeColor="text1"/>
                <w:szCs w:val="24"/>
              </w:rPr>
              <w:t>28</w:t>
            </w:r>
            <w:r>
              <w:rPr>
                <w:rFonts w:ascii="標楷體" w:eastAsia="標楷體" w:hAnsi="標楷體"/>
                <w:color w:val="000000" w:themeColor="text1"/>
                <w:szCs w:val="24"/>
              </w:rPr>
              <w:t>日（星期</w:t>
            </w:r>
            <w:r>
              <w:rPr>
                <w:rFonts w:ascii="標楷體" w:eastAsia="標楷體" w:hAnsi="標楷體" w:hint="eastAsia"/>
                <w:color w:val="000000" w:themeColor="text1"/>
                <w:szCs w:val="24"/>
              </w:rPr>
              <w:t>三</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第5次招考放榜</w:t>
            </w:r>
          </w:p>
        </w:tc>
        <w:tc>
          <w:tcPr>
            <w:tcW w:w="6938"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Pr>
                <w:rFonts w:ascii="標楷體" w:eastAsia="標楷體" w:hAnsi="標楷體" w:hint="eastAsia"/>
                <w:color w:val="000000" w:themeColor="text1"/>
                <w:szCs w:val="24"/>
              </w:rPr>
              <w:t>7</w:t>
            </w:r>
            <w:r>
              <w:rPr>
                <w:rFonts w:ascii="標楷體" w:eastAsia="標楷體" w:hAnsi="標楷體"/>
                <w:color w:val="000000" w:themeColor="text1"/>
                <w:szCs w:val="24"/>
              </w:rPr>
              <w:t>月</w:t>
            </w:r>
            <w:r>
              <w:rPr>
                <w:rFonts w:ascii="標楷體" w:eastAsia="標楷體" w:hAnsi="標楷體" w:hint="eastAsia"/>
                <w:color w:val="000000" w:themeColor="text1"/>
                <w:szCs w:val="24"/>
              </w:rPr>
              <w:t>29</w:t>
            </w:r>
            <w:r>
              <w:rPr>
                <w:rFonts w:ascii="標楷體" w:eastAsia="標楷體" w:hAnsi="標楷體"/>
                <w:color w:val="000000" w:themeColor="text1"/>
                <w:szCs w:val="24"/>
              </w:rPr>
              <w:t>日（星期</w:t>
            </w:r>
            <w:r>
              <w:rPr>
                <w:rFonts w:ascii="標楷體" w:eastAsia="標楷體" w:hAnsi="標楷體" w:hint="eastAsia"/>
                <w:color w:val="000000" w:themeColor="text1"/>
                <w:szCs w:val="24"/>
              </w:rPr>
              <w:t>四</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第6次招考放榜</w:t>
            </w:r>
          </w:p>
        </w:tc>
        <w:tc>
          <w:tcPr>
            <w:tcW w:w="6938"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Pr>
                <w:rFonts w:ascii="標楷體" w:eastAsia="標楷體" w:hAnsi="標楷體" w:hint="eastAsia"/>
                <w:color w:val="000000" w:themeColor="text1"/>
                <w:szCs w:val="24"/>
              </w:rPr>
              <w:t>7</w:t>
            </w:r>
            <w:r>
              <w:rPr>
                <w:rFonts w:ascii="標楷體" w:eastAsia="標楷體" w:hAnsi="標楷體"/>
                <w:color w:val="000000" w:themeColor="text1"/>
                <w:szCs w:val="24"/>
              </w:rPr>
              <w:t>月</w:t>
            </w:r>
            <w:r>
              <w:rPr>
                <w:rFonts w:ascii="標楷體" w:eastAsia="標楷體" w:hAnsi="標楷體" w:hint="eastAsia"/>
                <w:color w:val="000000" w:themeColor="text1"/>
                <w:szCs w:val="24"/>
              </w:rPr>
              <w:t>30</w:t>
            </w:r>
            <w:r>
              <w:rPr>
                <w:rFonts w:ascii="標楷體" w:eastAsia="標楷體" w:hAnsi="標楷體"/>
                <w:color w:val="000000" w:themeColor="text1"/>
                <w:szCs w:val="24"/>
              </w:rPr>
              <w:t>日（星期</w:t>
            </w:r>
            <w:r>
              <w:rPr>
                <w:rFonts w:ascii="標楷體" w:eastAsia="標楷體" w:hAnsi="標楷體" w:hint="eastAsia"/>
                <w:color w:val="000000" w:themeColor="text1"/>
                <w:szCs w:val="24"/>
              </w:rPr>
              <w:t>五</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第7次招考放榜</w:t>
            </w:r>
          </w:p>
        </w:tc>
        <w:tc>
          <w:tcPr>
            <w:tcW w:w="6938"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Pr>
                <w:rFonts w:ascii="標楷體" w:eastAsia="標楷體" w:hAnsi="標楷體" w:hint="eastAsia"/>
                <w:color w:val="000000" w:themeColor="text1"/>
                <w:szCs w:val="24"/>
              </w:rPr>
              <w:t>8</w:t>
            </w:r>
            <w:r>
              <w:rPr>
                <w:rFonts w:ascii="標楷體" w:eastAsia="標楷體" w:hAnsi="標楷體"/>
                <w:color w:val="000000" w:themeColor="text1"/>
                <w:szCs w:val="24"/>
              </w:rPr>
              <w:t>月</w:t>
            </w:r>
            <w:r>
              <w:rPr>
                <w:rFonts w:ascii="標楷體" w:eastAsia="標楷體" w:hAnsi="標楷體" w:hint="eastAsia"/>
                <w:color w:val="000000" w:themeColor="text1"/>
                <w:szCs w:val="24"/>
              </w:rPr>
              <w:t>02</w:t>
            </w:r>
            <w:r>
              <w:rPr>
                <w:rFonts w:ascii="標楷體" w:eastAsia="標楷體" w:hAnsi="標楷體"/>
                <w:color w:val="000000" w:themeColor="text1"/>
                <w:szCs w:val="24"/>
              </w:rPr>
              <w:t>日（星期</w:t>
            </w:r>
            <w:r>
              <w:rPr>
                <w:rFonts w:ascii="標楷體" w:eastAsia="標楷體" w:hAnsi="標楷體" w:hint="eastAsia"/>
                <w:color w:val="000000" w:themeColor="text1"/>
                <w:szCs w:val="24"/>
              </w:rPr>
              <w:t>一</w:t>
            </w:r>
            <w:r>
              <w:rPr>
                <w:rFonts w:ascii="標楷體" w:eastAsia="標楷體" w:hAnsi="標楷體"/>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第8次招考放榜</w:t>
            </w:r>
          </w:p>
        </w:tc>
        <w:tc>
          <w:tcPr>
            <w:tcW w:w="6938" w:type="dxa"/>
            <w:shd w:val="clear" w:color="auto" w:fill="auto"/>
            <w:vAlign w:val="center"/>
          </w:tcPr>
          <w:p w:rsidR="00E022CB" w:rsidRDefault="00E84729">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110年8月03日（星期二）下午5時前</w:t>
            </w:r>
            <w:r>
              <w:rPr>
                <w:rFonts w:ascii="標楷體" w:eastAsia="標楷體" w:hAnsi="標楷體"/>
                <w:color w:val="000000" w:themeColor="text1"/>
                <w:szCs w:val="24"/>
              </w:rPr>
              <w:t>放榜</w:t>
            </w:r>
          </w:p>
        </w:tc>
      </w:tr>
    </w:tbl>
    <w:p w:rsidR="00E022CB" w:rsidRDefault="00E84729">
      <w:pPr>
        <w:ind w:leftChars="186" w:left="475" w:hangingChars="12" w:hanging="29"/>
        <w:jc w:val="both"/>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於本校網站及基隆市政府教育處網站</w:t>
      </w: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網址</w:t>
      </w:r>
      <w:hyperlink r:id="rId9" w:history="1">
        <w:r>
          <w:rPr>
            <w:rStyle w:val="ab"/>
            <w:rFonts w:ascii="標楷體" w:eastAsia="標楷體" w:hAnsi="標楷體"/>
            <w:color w:val="000000" w:themeColor="text1"/>
            <w:szCs w:val="24"/>
          </w:rPr>
          <w:t>http://www.kl.edu.tw</w:t>
        </w:r>
        <w:r>
          <w:rPr>
            <w:rStyle w:val="ab"/>
            <w:rFonts w:ascii="標楷體" w:eastAsia="標楷體" w:hAnsi="標楷體" w:hint="eastAsia"/>
            <w:color w:val="000000" w:themeColor="text1"/>
            <w:szCs w:val="24"/>
          </w:rPr>
          <w:t>）公告。正取名單在</w:t>
        </w:r>
      </w:hyperlink>
      <w:r>
        <w:rPr>
          <w:rFonts w:ascii="標楷體" w:eastAsia="標楷體" w:hAnsi="標楷體" w:hint="eastAsia"/>
          <w:color w:val="000000" w:themeColor="text1"/>
          <w:szCs w:val="24"/>
        </w:rPr>
        <w:t xml:space="preserve"> 本校公告外，並寄發成績單。錄取人員於</w:t>
      </w:r>
      <w:r>
        <w:rPr>
          <w:rFonts w:ascii="標楷體" w:eastAsia="標楷體" w:hAnsi="標楷體" w:hint="eastAsia"/>
          <w:color w:val="000000" w:themeColor="text1"/>
          <w:szCs w:val="24"/>
          <w:u w:val="single"/>
          <w:shd w:val="pct10" w:color="auto" w:fill="FFFFFF"/>
        </w:rPr>
        <w:t>各次招考放榜次日</w:t>
      </w:r>
      <w:r>
        <w:rPr>
          <w:rFonts w:ascii="標楷體" w:eastAsia="標楷體" w:hAnsi="標楷體" w:hint="eastAsia"/>
          <w:color w:val="000000" w:themeColor="text1"/>
          <w:szCs w:val="24"/>
        </w:rPr>
        <w:t>上午11時前至本校報到並接受聘書，逾期認定不應聘而取消資格，</w:t>
      </w:r>
      <w:r>
        <w:rPr>
          <w:rFonts w:ascii="標楷體" w:eastAsia="標楷體" w:hAnsi="標楷體" w:hint="eastAsia"/>
          <w:color w:val="000000" w:themeColor="text1"/>
          <w:szCs w:val="24"/>
          <w:u w:val="single"/>
        </w:rPr>
        <w:t>學校並公告剩餘缺額</w:t>
      </w:r>
      <w:r>
        <w:rPr>
          <w:rFonts w:ascii="標楷體" w:eastAsia="標楷體" w:hAnsi="標楷體" w:hint="eastAsia"/>
          <w:color w:val="000000" w:themeColor="text1"/>
          <w:szCs w:val="24"/>
        </w:rPr>
        <w:t>。</w:t>
      </w:r>
    </w:p>
    <w:p w:rsidR="00E022CB" w:rsidRDefault="00E84729">
      <w:pPr>
        <w:rPr>
          <w:rFonts w:ascii="標楷體" w:eastAsia="標楷體" w:hAnsi="標楷體"/>
          <w:sz w:val="26"/>
          <w:szCs w:val="26"/>
        </w:rPr>
      </w:pPr>
      <w:proofErr w:type="gramStart"/>
      <w:r>
        <w:rPr>
          <w:rFonts w:ascii="標楷體" w:eastAsia="標楷體" w:hAnsi="標楷體" w:hint="eastAsia"/>
          <w:sz w:val="26"/>
          <w:szCs w:val="26"/>
        </w:rPr>
        <w:t>柒</w:t>
      </w:r>
      <w:proofErr w:type="gramEnd"/>
      <w:r>
        <w:rPr>
          <w:rFonts w:ascii="標楷體" w:eastAsia="標楷體" w:hAnsi="標楷體" w:hint="eastAsia"/>
          <w:sz w:val="26"/>
          <w:szCs w:val="26"/>
        </w:rPr>
        <w:t>、身心障礙應試人員申請試場相關服務規定：</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一、本規定之服務對象為領有身心障礙證明(手冊)（在有效期限），或持有衛生福利部公告之身心障礙鑑定醫療機構診斷證明書之身心障礙應試人員。符合前項規定之應試人員，應於</w:t>
      </w:r>
      <w:r>
        <w:rPr>
          <w:rFonts w:ascii="標楷體" w:eastAsia="標楷體" w:hAnsi="標楷體"/>
          <w:sz w:val="26"/>
          <w:szCs w:val="26"/>
          <w:u w:val="single"/>
        </w:rPr>
        <w:t>110年7</w:t>
      </w:r>
      <w:r>
        <w:rPr>
          <w:rFonts w:ascii="標楷體" w:eastAsia="標楷體" w:hAnsi="標楷體" w:hint="eastAsia"/>
          <w:sz w:val="26"/>
          <w:szCs w:val="26"/>
          <w:u w:val="single"/>
        </w:rPr>
        <w:t>月1</w:t>
      </w:r>
      <w:r>
        <w:rPr>
          <w:rFonts w:ascii="標楷體" w:eastAsia="標楷體" w:hAnsi="標楷體"/>
          <w:sz w:val="26"/>
          <w:szCs w:val="26"/>
          <w:u w:val="single"/>
        </w:rPr>
        <w:t>6</w:t>
      </w:r>
      <w:r>
        <w:rPr>
          <w:rFonts w:ascii="標楷體" w:eastAsia="標楷體" w:hAnsi="標楷體" w:hint="eastAsia"/>
          <w:sz w:val="26"/>
          <w:szCs w:val="26"/>
          <w:u w:val="single"/>
        </w:rPr>
        <w:t>日（星期五）</w:t>
      </w:r>
      <w:r>
        <w:rPr>
          <w:rFonts w:ascii="標楷體" w:eastAsia="標楷體" w:hAnsi="標楷體" w:hint="eastAsia"/>
          <w:sz w:val="26"/>
          <w:szCs w:val="26"/>
        </w:rPr>
        <w:t>報名時，出具相關證件並填交身心障礙應試人員試場服務申請表（如附件5）。</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二、身心障礙應試人員得視其需要，申請下列一種或多種試場服務方式，但實際服務方式須視個別情形審核通過後提供：</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（一）應試人員如需使用各類試教輔助器材（如助聽器、擴視機、放大鏡）及醫療器材等，應自行準備並經試</w:t>
      </w:r>
      <w:proofErr w:type="gramStart"/>
      <w:r>
        <w:rPr>
          <w:rFonts w:ascii="標楷體" w:eastAsia="標楷體" w:hAnsi="標楷體" w:hint="eastAsia"/>
          <w:sz w:val="26"/>
          <w:szCs w:val="26"/>
        </w:rPr>
        <w:t>務</w:t>
      </w:r>
      <w:proofErr w:type="gramEnd"/>
      <w:r>
        <w:rPr>
          <w:rFonts w:ascii="標楷體" w:eastAsia="標楷體" w:hAnsi="標楷體" w:hint="eastAsia"/>
          <w:sz w:val="26"/>
          <w:szCs w:val="26"/>
        </w:rPr>
        <w:t>人員檢查後使用。</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（二）說明規則及特別提醒。</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（三）行動不便者安排在一樓或設有電梯之試場應試。</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（四）其他特殊需求由應試人員與各校協商，惟必須儘早事先提出，</w:t>
      </w:r>
      <w:proofErr w:type="gramStart"/>
      <w:r>
        <w:rPr>
          <w:rFonts w:ascii="標楷體" w:eastAsia="標楷體" w:hAnsi="標楷體" w:hint="eastAsia"/>
          <w:sz w:val="26"/>
          <w:szCs w:val="26"/>
        </w:rPr>
        <w:t>俾</w:t>
      </w:r>
      <w:proofErr w:type="gramEnd"/>
      <w:r>
        <w:rPr>
          <w:rFonts w:ascii="標楷體" w:eastAsia="標楷體" w:hAnsi="標楷體" w:hint="eastAsia"/>
          <w:sz w:val="26"/>
          <w:szCs w:val="26"/>
        </w:rPr>
        <w:t>利各校準備。</w:t>
      </w:r>
    </w:p>
    <w:p w:rsidR="00E022CB" w:rsidRDefault="00E84729">
      <w:pPr>
        <w:rPr>
          <w:rFonts w:ascii="標楷體" w:eastAsia="標楷體" w:hAnsi="標楷體"/>
          <w:sz w:val="26"/>
          <w:szCs w:val="26"/>
        </w:rPr>
      </w:pPr>
      <w:r>
        <w:rPr>
          <w:rFonts w:ascii="標楷體" w:eastAsia="標楷體" w:hAnsi="標楷體" w:hint="eastAsia"/>
          <w:sz w:val="26"/>
          <w:szCs w:val="26"/>
        </w:rPr>
        <w:t>捌、聘期及待遇：</w:t>
      </w:r>
    </w:p>
    <w:p w:rsidR="00E022CB" w:rsidRDefault="00E84729">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一、依據110年4月6日</w:t>
      </w:r>
      <w:proofErr w:type="gramStart"/>
      <w:r>
        <w:rPr>
          <w:rFonts w:ascii="標楷體" w:eastAsia="標楷體" w:hAnsi="標楷體" w:hint="eastAsia"/>
          <w:color w:val="000000" w:themeColor="text1"/>
          <w:sz w:val="26"/>
          <w:szCs w:val="26"/>
        </w:rPr>
        <w:t>基府教</w:t>
      </w:r>
      <w:proofErr w:type="gramEnd"/>
      <w:r>
        <w:rPr>
          <w:rFonts w:ascii="標楷體" w:eastAsia="標楷體" w:hAnsi="標楷體" w:hint="eastAsia"/>
          <w:color w:val="000000" w:themeColor="text1"/>
          <w:sz w:val="26"/>
          <w:szCs w:val="26"/>
        </w:rPr>
        <w:t>前壹字第1100213461號函修正基隆市政府所屬學校兼任代課及代理教師聘任補充規定，各校兼任、代課及代理教師之聘約，除法令另有規定外，不得逾下列期限：</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（一）懸缺（含導師）：每學年度開學前3日至翌年7月1日止；於2月1日產生之教師缺額，自每學年度第二學期開學前3日起至翌年7月1日止。</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公假缺、留職停薪缺：依該缺額實際出缺期間聘任。</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延長病假缺：依該缺額實際出缺期間聘任。但延長病假前連續以事假抵銷及</w:t>
      </w:r>
      <w:proofErr w:type="gramStart"/>
      <w:r>
        <w:rPr>
          <w:rFonts w:ascii="標楷體" w:eastAsia="標楷體" w:hAnsi="標楷體" w:hint="eastAsia"/>
          <w:color w:val="000000" w:themeColor="text1"/>
          <w:sz w:val="26"/>
          <w:szCs w:val="26"/>
        </w:rPr>
        <w:t>請畢休</w:t>
      </w:r>
      <w:proofErr w:type="gramEnd"/>
      <w:r>
        <w:rPr>
          <w:rFonts w:ascii="標楷體" w:eastAsia="標楷體" w:hAnsi="標楷體" w:hint="eastAsia"/>
          <w:color w:val="000000" w:themeColor="text1"/>
          <w:sz w:val="26"/>
          <w:szCs w:val="26"/>
        </w:rPr>
        <w:t>、病假之</w:t>
      </w:r>
      <w:proofErr w:type="gramStart"/>
      <w:r>
        <w:rPr>
          <w:rFonts w:ascii="標楷體" w:eastAsia="標楷體" w:hAnsi="標楷體" w:hint="eastAsia"/>
          <w:color w:val="000000" w:themeColor="text1"/>
          <w:sz w:val="26"/>
          <w:szCs w:val="26"/>
        </w:rPr>
        <w:t>期間，</w:t>
      </w:r>
      <w:proofErr w:type="gramEnd"/>
      <w:r>
        <w:rPr>
          <w:rFonts w:ascii="標楷體" w:eastAsia="標楷體" w:hAnsi="標楷體" w:hint="eastAsia"/>
          <w:color w:val="000000" w:themeColor="text1"/>
          <w:sz w:val="26"/>
          <w:szCs w:val="26"/>
        </w:rPr>
        <w:t>視為病假，得合併計算為出缺期間。</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專案增置員額：依中央或本府核定之計畫及經費規定。</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前項第二款至第四款兼任、代課及代理教師之聘期，不得超過該學年度。</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代理教師兼任行政職務者，聘期自每學年度8月1日至翌年7月3</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日止。</w:t>
      </w:r>
    </w:p>
    <w:p w:rsidR="00E022CB" w:rsidRDefault="00E84729">
      <w:pPr>
        <w:ind w:leftChars="412" w:left="991" w:hanging="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代理教師暑假期間有全時任務報經本府同意者，聘期自每學年度8月1日至翌年7月3</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日止。</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二、基隆市政府110年02月26日</w:t>
      </w:r>
      <w:proofErr w:type="gramStart"/>
      <w:r>
        <w:rPr>
          <w:rFonts w:ascii="標楷體" w:eastAsia="標楷體" w:hAnsi="標楷體" w:hint="eastAsia"/>
          <w:sz w:val="26"/>
          <w:szCs w:val="26"/>
        </w:rPr>
        <w:t>基府教</w:t>
      </w:r>
      <w:proofErr w:type="gramEnd"/>
      <w:r>
        <w:rPr>
          <w:rFonts w:ascii="標楷體" w:eastAsia="標楷體" w:hAnsi="標楷體" w:hint="eastAsia"/>
          <w:sz w:val="26"/>
          <w:szCs w:val="26"/>
        </w:rPr>
        <w:t>前貳字第1100208894號函，本市代理教師暑假期間有全時任務執行，並檢具任務執行之相關計畫、公告</w:t>
      </w:r>
      <w:proofErr w:type="gramStart"/>
      <w:r>
        <w:rPr>
          <w:rFonts w:ascii="標楷體" w:eastAsia="標楷體" w:hAnsi="標楷體" w:hint="eastAsia"/>
          <w:sz w:val="26"/>
          <w:szCs w:val="26"/>
        </w:rPr>
        <w:t>或輔值</w:t>
      </w:r>
      <w:proofErr w:type="gramEnd"/>
      <w:r>
        <w:rPr>
          <w:rFonts w:ascii="標楷體" w:eastAsia="標楷體" w:hAnsi="標楷體" w:hint="eastAsia"/>
          <w:sz w:val="26"/>
          <w:szCs w:val="26"/>
        </w:rPr>
        <w:t>表等必要資料，報經本府同意後，始得調整聘期給薪。</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三、依據本府1</w:t>
      </w:r>
      <w:r>
        <w:rPr>
          <w:rFonts w:ascii="標楷體" w:eastAsia="標楷體" w:hAnsi="標楷體"/>
          <w:sz w:val="26"/>
          <w:szCs w:val="26"/>
        </w:rPr>
        <w:t>09</w:t>
      </w:r>
      <w:r>
        <w:rPr>
          <w:rFonts w:ascii="標楷體" w:eastAsia="標楷體" w:hAnsi="標楷體" w:hint="eastAsia"/>
          <w:sz w:val="26"/>
          <w:szCs w:val="26"/>
        </w:rPr>
        <w:t>年0</w:t>
      </w:r>
      <w:r>
        <w:rPr>
          <w:rFonts w:ascii="標楷體" w:eastAsia="標楷體" w:hAnsi="標楷體"/>
          <w:sz w:val="26"/>
          <w:szCs w:val="26"/>
        </w:rPr>
        <w:t>9</w:t>
      </w:r>
      <w:r>
        <w:rPr>
          <w:rFonts w:ascii="標楷體" w:eastAsia="標楷體" w:hAnsi="標楷體" w:hint="eastAsia"/>
          <w:sz w:val="26"/>
          <w:szCs w:val="26"/>
        </w:rPr>
        <w:t>月2</w:t>
      </w:r>
      <w:r>
        <w:rPr>
          <w:rFonts w:ascii="標楷體" w:eastAsia="標楷體" w:hAnsi="標楷體"/>
          <w:sz w:val="26"/>
          <w:szCs w:val="26"/>
        </w:rPr>
        <w:t>5</w:t>
      </w:r>
      <w:r>
        <w:rPr>
          <w:rFonts w:ascii="標楷體" w:eastAsia="標楷體" w:hAnsi="標楷體" w:hint="eastAsia"/>
          <w:sz w:val="26"/>
          <w:szCs w:val="26"/>
        </w:rPr>
        <w:t>日</w:t>
      </w:r>
      <w:proofErr w:type="gramStart"/>
      <w:r>
        <w:rPr>
          <w:rFonts w:ascii="標楷體" w:eastAsia="標楷體" w:hAnsi="標楷體" w:hint="eastAsia"/>
          <w:sz w:val="26"/>
          <w:szCs w:val="26"/>
        </w:rPr>
        <w:t>基府教</w:t>
      </w:r>
      <w:proofErr w:type="gramEnd"/>
      <w:r>
        <w:rPr>
          <w:rFonts w:ascii="標楷體" w:eastAsia="標楷體" w:hAnsi="標楷體" w:hint="eastAsia"/>
          <w:sz w:val="26"/>
          <w:szCs w:val="26"/>
        </w:rPr>
        <w:t>前參字第1</w:t>
      </w:r>
      <w:r>
        <w:rPr>
          <w:rFonts w:ascii="標楷體" w:eastAsia="標楷體" w:hAnsi="標楷體"/>
          <w:sz w:val="26"/>
          <w:szCs w:val="26"/>
        </w:rPr>
        <w:t>090244276</w:t>
      </w:r>
      <w:r>
        <w:rPr>
          <w:rFonts w:ascii="標楷體" w:eastAsia="標楷體" w:hAnsi="標楷體" w:hint="eastAsia"/>
          <w:sz w:val="26"/>
          <w:szCs w:val="26"/>
        </w:rPr>
        <w:t>號函，有關本市代理教師暑假支薪之全時任務認定標準，需與學生作息直接相關，任務說明如下：</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（一）幼兒園或學前</w:t>
      </w:r>
      <w:proofErr w:type="gramStart"/>
      <w:r>
        <w:rPr>
          <w:rFonts w:ascii="標楷體" w:eastAsia="標楷體" w:hAnsi="標楷體" w:hint="eastAsia"/>
          <w:sz w:val="26"/>
          <w:szCs w:val="26"/>
        </w:rPr>
        <w:t>特教生之</w:t>
      </w:r>
      <w:proofErr w:type="gramEnd"/>
      <w:r>
        <w:rPr>
          <w:rFonts w:ascii="標楷體" w:eastAsia="標楷體" w:hAnsi="標楷體" w:hint="eastAsia"/>
          <w:sz w:val="26"/>
          <w:szCs w:val="26"/>
        </w:rPr>
        <w:t>暑期</w:t>
      </w:r>
      <w:proofErr w:type="gramStart"/>
      <w:r>
        <w:rPr>
          <w:rFonts w:ascii="標楷體" w:eastAsia="標楷體" w:hAnsi="標楷體" w:hint="eastAsia"/>
          <w:sz w:val="26"/>
          <w:szCs w:val="26"/>
        </w:rPr>
        <w:t>課後留園</w:t>
      </w:r>
      <w:proofErr w:type="gramEnd"/>
      <w:r>
        <w:rPr>
          <w:rFonts w:ascii="標楷體" w:eastAsia="標楷體" w:hAnsi="標楷體" w:hint="eastAsia"/>
          <w:sz w:val="26"/>
          <w:szCs w:val="26"/>
        </w:rPr>
        <w:t>。</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（二</w:t>
      </w:r>
      <w:r>
        <w:rPr>
          <w:rFonts w:ascii="標楷體" w:eastAsia="標楷體" w:hAnsi="標楷體"/>
          <w:sz w:val="26"/>
          <w:szCs w:val="26"/>
        </w:rPr>
        <w:t>）</w:t>
      </w:r>
      <w:r>
        <w:rPr>
          <w:rFonts w:ascii="標楷體" w:eastAsia="標楷體" w:hAnsi="標楷體" w:hint="eastAsia"/>
          <w:sz w:val="26"/>
          <w:szCs w:val="26"/>
        </w:rPr>
        <w:t>國小暑期正音班（可與幼兒園大班課後留園合作辦理）。</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（三</w:t>
      </w:r>
      <w:r>
        <w:rPr>
          <w:rFonts w:ascii="標楷體" w:eastAsia="標楷體" w:hAnsi="標楷體"/>
          <w:sz w:val="26"/>
          <w:szCs w:val="26"/>
        </w:rPr>
        <w:t>）</w:t>
      </w:r>
      <w:r>
        <w:rPr>
          <w:rFonts w:ascii="標楷體" w:eastAsia="標楷體" w:hAnsi="標楷體" w:hint="eastAsia"/>
          <w:sz w:val="26"/>
          <w:szCs w:val="26"/>
        </w:rPr>
        <w:t>國中、國小暑期課後照顧。</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（四</w:t>
      </w:r>
      <w:r>
        <w:rPr>
          <w:rFonts w:ascii="標楷體" w:eastAsia="標楷體" w:hAnsi="標楷體"/>
          <w:sz w:val="26"/>
          <w:szCs w:val="26"/>
        </w:rPr>
        <w:t>）</w:t>
      </w:r>
      <w:r>
        <w:rPr>
          <w:rFonts w:ascii="標楷體" w:eastAsia="標楷體" w:hAnsi="標楷體" w:hint="eastAsia"/>
          <w:sz w:val="26"/>
          <w:szCs w:val="26"/>
        </w:rPr>
        <w:t>國中、國小暑期個案或團體輔導（專輔教師）。</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w:t>
      </w:r>
      <w:r>
        <w:rPr>
          <w:rFonts w:ascii="標楷體" w:eastAsia="標楷體" w:hAnsi="標楷體" w:hint="eastAsia"/>
          <w:sz w:val="26"/>
          <w:szCs w:val="26"/>
        </w:rPr>
        <w:t>國中暑期課後輔導。各級學校暑期營隊、社團、集訓。</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（六</w:t>
      </w:r>
      <w:r>
        <w:rPr>
          <w:rFonts w:ascii="標楷體" w:eastAsia="標楷體" w:hAnsi="標楷體"/>
          <w:sz w:val="26"/>
          <w:szCs w:val="26"/>
        </w:rPr>
        <w:t>）</w:t>
      </w:r>
      <w:r>
        <w:rPr>
          <w:rFonts w:ascii="標楷體" w:eastAsia="標楷體" w:hAnsi="標楷體" w:hint="eastAsia"/>
          <w:sz w:val="26"/>
          <w:szCs w:val="26"/>
        </w:rPr>
        <w:t>各級學校暑期社區</w:t>
      </w:r>
      <w:proofErr w:type="gramStart"/>
      <w:r>
        <w:rPr>
          <w:rFonts w:ascii="標楷體" w:eastAsia="標楷體" w:hAnsi="標楷體" w:hint="eastAsia"/>
          <w:sz w:val="26"/>
          <w:szCs w:val="26"/>
        </w:rPr>
        <w:t>共讀站</w:t>
      </w:r>
      <w:proofErr w:type="gramEnd"/>
      <w:r>
        <w:rPr>
          <w:rFonts w:ascii="標楷體" w:eastAsia="標楷體" w:hAnsi="標楷體" w:hint="eastAsia"/>
          <w:sz w:val="26"/>
          <w:szCs w:val="26"/>
        </w:rPr>
        <w:t>、資訊站、體育休閒站開放。</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Pr>
          <w:rFonts w:ascii="標楷體" w:eastAsia="標楷體" w:hAnsi="標楷體" w:hint="eastAsia"/>
          <w:sz w:val="26"/>
          <w:szCs w:val="26"/>
        </w:rPr>
        <w:t>其他與服務學生有直接相關之任務。</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三、編餘缺代理教師，聘期自1</w:t>
      </w:r>
      <w:r>
        <w:rPr>
          <w:rFonts w:ascii="標楷體" w:eastAsia="標楷體" w:hAnsi="標楷體"/>
          <w:sz w:val="26"/>
          <w:szCs w:val="26"/>
        </w:rPr>
        <w:t>10</w:t>
      </w:r>
      <w:r>
        <w:rPr>
          <w:rFonts w:ascii="標楷體" w:eastAsia="標楷體" w:hAnsi="標楷體" w:hint="eastAsia"/>
          <w:sz w:val="26"/>
          <w:szCs w:val="26"/>
        </w:rPr>
        <w:t>年8月1日或放榜次日起至11</w:t>
      </w:r>
      <w:r>
        <w:rPr>
          <w:rFonts w:ascii="標楷體" w:eastAsia="標楷體" w:hAnsi="標楷體"/>
          <w:sz w:val="26"/>
          <w:szCs w:val="26"/>
        </w:rPr>
        <w:t>1</w:t>
      </w:r>
      <w:r>
        <w:rPr>
          <w:rFonts w:ascii="標楷體" w:eastAsia="標楷體" w:hAnsi="標楷體" w:hint="eastAsia"/>
          <w:sz w:val="26"/>
          <w:szCs w:val="26"/>
        </w:rPr>
        <w:t>年7月31日為原則。</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四、鐘點代課教師其薪資係由教育部補助款支付者，以「鐘點費」計支，11</w:t>
      </w:r>
      <w:r>
        <w:rPr>
          <w:rFonts w:ascii="標楷體" w:eastAsia="標楷體" w:hAnsi="標楷體"/>
          <w:sz w:val="26"/>
          <w:szCs w:val="26"/>
        </w:rPr>
        <w:t>1</w:t>
      </w:r>
      <w:r>
        <w:rPr>
          <w:rFonts w:ascii="標楷體" w:eastAsia="標楷體" w:hAnsi="標楷體" w:hint="eastAsia"/>
          <w:sz w:val="26"/>
          <w:szCs w:val="26"/>
        </w:rPr>
        <w:t>年元月份以後之薪資，須</w:t>
      </w:r>
      <w:proofErr w:type="gramStart"/>
      <w:r>
        <w:rPr>
          <w:rFonts w:ascii="標楷體" w:eastAsia="標楷體" w:hAnsi="標楷體" w:hint="eastAsia"/>
          <w:sz w:val="26"/>
          <w:szCs w:val="26"/>
        </w:rPr>
        <w:t>俟</w:t>
      </w:r>
      <w:proofErr w:type="gramEnd"/>
      <w:r>
        <w:rPr>
          <w:rFonts w:ascii="標楷體" w:eastAsia="標楷體" w:hAnsi="標楷體" w:hint="eastAsia"/>
          <w:sz w:val="26"/>
          <w:szCs w:val="26"/>
        </w:rPr>
        <w:t>教育部補助款核下並完成法定程序後方得支給，並依教育部相關規定辦理。</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五、各缺代課及代理教師之代理原因消失，即無條件提前解聘。</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六、自101學年度起，本府所屬學校代理教師不論有無合格教師資格(或證書)，其職前年資均不</w:t>
      </w:r>
      <w:proofErr w:type="gramStart"/>
      <w:r>
        <w:rPr>
          <w:rFonts w:ascii="標楷體" w:eastAsia="標楷體" w:hAnsi="標楷體" w:hint="eastAsia"/>
          <w:sz w:val="26"/>
          <w:szCs w:val="26"/>
        </w:rPr>
        <w:t>採</w:t>
      </w:r>
      <w:proofErr w:type="gramEnd"/>
      <w:r>
        <w:rPr>
          <w:rFonts w:ascii="標楷體" w:eastAsia="標楷體" w:hAnsi="標楷體" w:hint="eastAsia"/>
          <w:sz w:val="26"/>
          <w:szCs w:val="26"/>
        </w:rPr>
        <w:t>計提敘，一律以學歷或教師證核定薪級；另</w:t>
      </w:r>
      <w:proofErr w:type="gramStart"/>
      <w:r>
        <w:rPr>
          <w:rFonts w:ascii="標楷體" w:eastAsia="標楷體" w:hAnsi="標楷體" w:hint="eastAsia"/>
          <w:sz w:val="26"/>
          <w:szCs w:val="26"/>
        </w:rPr>
        <w:t>於聘期中</w:t>
      </w:r>
      <w:proofErr w:type="gramEnd"/>
      <w:r>
        <w:rPr>
          <w:rFonts w:ascii="標楷體" w:eastAsia="標楷體" w:hAnsi="標楷體" w:hint="eastAsia"/>
          <w:sz w:val="26"/>
          <w:szCs w:val="26"/>
        </w:rPr>
        <w:t>取得較高學歷或合格教師證者，於下學年度始得申請改敘。(基隆市政府101年03月28日</w:t>
      </w:r>
      <w:proofErr w:type="gramStart"/>
      <w:r>
        <w:rPr>
          <w:rFonts w:ascii="標楷體" w:eastAsia="標楷體" w:hAnsi="標楷體" w:hint="eastAsia"/>
          <w:sz w:val="26"/>
          <w:szCs w:val="26"/>
        </w:rPr>
        <w:t>基府人力壹字</w:t>
      </w:r>
      <w:proofErr w:type="gramEnd"/>
      <w:r>
        <w:rPr>
          <w:rFonts w:ascii="標楷體" w:eastAsia="標楷體" w:hAnsi="標楷體" w:hint="eastAsia"/>
          <w:sz w:val="26"/>
          <w:szCs w:val="26"/>
        </w:rPr>
        <w:t>第1020151442號函)</w:t>
      </w:r>
    </w:p>
    <w:p w:rsidR="00E022CB" w:rsidRDefault="00E84729">
      <w:pPr>
        <w:ind w:left="530" w:hangingChars="204" w:hanging="530"/>
        <w:rPr>
          <w:rFonts w:ascii="標楷體" w:eastAsia="標楷體" w:hAnsi="標楷體"/>
          <w:sz w:val="26"/>
          <w:szCs w:val="26"/>
        </w:rPr>
      </w:pPr>
      <w:r>
        <w:rPr>
          <w:rFonts w:ascii="標楷體" w:eastAsia="標楷體" w:hAnsi="標楷體" w:hint="eastAsia"/>
          <w:sz w:val="26"/>
          <w:szCs w:val="26"/>
        </w:rPr>
        <w:t>玖、為因應</w:t>
      </w:r>
      <w:proofErr w:type="gramStart"/>
      <w:r>
        <w:rPr>
          <w:rFonts w:ascii="標楷體" w:eastAsia="標楷體" w:hAnsi="標楷體" w:hint="eastAsia"/>
          <w:sz w:val="26"/>
          <w:szCs w:val="26"/>
        </w:rPr>
        <w:t>新型冠</w:t>
      </w:r>
      <w:proofErr w:type="gramEnd"/>
      <w:r>
        <w:rPr>
          <w:rFonts w:ascii="標楷體" w:eastAsia="標楷體" w:hAnsi="標楷體" w:hint="eastAsia"/>
          <w:sz w:val="26"/>
          <w:szCs w:val="26"/>
        </w:rPr>
        <w:t>狀病毒</w:t>
      </w:r>
      <w:proofErr w:type="gramStart"/>
      <w:r>
        <w:rPr>
          <w:rFonts w:ascii="標楷體" w:eastAsia="標楷體" w:hAnsi="標楷體" w:hint="eastAsia"/>
          <w:sz w:val="26"/>
          <w:szCs w:val="26"/>
        </w:rPr>
        <w:t>疫</w:t>
      </w:r>
      <w:proofErr w:type="gramEnd"/>
      <w:r>
        <w:rPr>
          <w:rFonts w:ascii="標楷體" w:eastAsia="標楷體" w:hAnsi="標楷體" w:hint="eastAsia"/>
          <w:sz w:val="26"/>
          <w:szCs w:val="26"/>
        </w:rPr>
        <w:t>情，主要防疫措施如下，並得依中央流行</w:t>
      </w:r>
      <w:proofErr w:type="gramStart"/>
      <w:r>
        <w:rPr>
          <w:rFonts w:ascii="標楷體" w:eastAsia="標楷體" w:hAnsi="標楷體" w:hint="eastAsia"/>
          <w:sz w:val="26"/>
          <w:szCs w:val="26"/>
        </w:rPr>
        <w:t>疫</w:t>
      </w:r>
      <w:proofErr w:type="gramEnd"/>
      <w:r>
        <w:rPr>
          <w:rFonts w:ascii="標楷體" w:eastAsia="標楷體" w:hAnsi="標楷體" w:hint="eastAsia"/>
          <w:sz w:val="26"/>
          <w:szCs w:val="26"/>
        </w:rPr>
        <w:t>情指揮中心最新規定滾動修正：</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一、報名、考場人員全面配戴口罩。</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二、全面量測體溫，報名者如有發燒情形，請自行委託他人持委託書辦理，應考者如確認發燒，將引導至「備用試場」應試。</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三、不開放陪考。</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四、維持各試場及休息區通風並加強消毒。</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五、管制考場進出場動線。</w:t>
      </w:r>
    </w:p>
    <w:p w:rsidR="00E022CB" w:rsidRDefault="00E84729">
      <w:pPr>
        <w:ind w:left="517" w:hangingChars="199" w:hanging="517"/>
        <w:rPr>
          <w:rFonts w:ascii="標楷體" w:eastAsia="標楷體" w:hAnsi="標楷體"/>
          <w:sz w:val="26"/>
          <w:szCs w:val="26"/>
        </w:rPr>
      </w:pPr>
      <w:r>
        <w:rPr>
          <w:rFonts w:ascii="標楷體" w:eastAsia="標楷體" w:hAnsi="標楷體" w:hint="eastAsia"/>
          <w:sz w:val="26"/>
          <w:szCs w:val="26"/>
        </w:rPr>
        <w:t>拾、本簡章經基隆市</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年國</w:t>
      </w:r>
      <w:r>
        <w:rPr>
          <w:rFonts w:ascii="標楷體" w:eastAsia="標楷體" w:hAnsi="標楷體" w:hint="eastAsia"/>
          <w:sz w:val="26"/>
          <w:szCs w:val="26"/>
        </w:rPr>
        <w:t>民小學暨幼兒園教師聯合甄選</w:t>
      </w:r>
      <w:proofErr w:type="gramStart"/>
      <w:r>
        <w:rPr>
          <w:rFonts w:ascii="標楷體" w:eastAsia="標楷體" w:hAnsi="標楷體" w:hint="eastAsia"/>
          <w:sz w:val="26"/>
          <w:szCs w:val="26"/>
        </w:rPr>
        <w:t>介</w:t>
      </w:r>
      <w:proofErr w:type="gramEnd"/>
      <w:r>
        <w:rPr>
          <w:rFonts w:ascii="標楷體" w:eastAsia="標楷體" w:hAnsi="標楷體" w:hint="eastAsia"/>
          <w:sz w:val="26"/>
          <w:szCs w:val="26"/>
        </w:rPr>
        <w:t>聘委員會審議通過，報經基隆市政府核可後實施，未盡事宜悉依相關法令辦理。</w:t>
      </w:r>
    </w:p>
    <w:p w:rsidR="00E022CB" w:rsidRDefault="00E84729">
      <w:pPr>
        <w:rPr>
          <w:rFonts w:ascii="標楷體" w:eastAsia="標楷體" w:hAnsi="標楷體"/>
          <w:sz w:val="26"/>
          <w:szCs w:val="26"/>
        </w:rPr>
      </w:pPr>
      <w:r>
        <w:rPr>
          <w:rFonts w:ascii="標楷體" w:eastAsia="標楷體" w:hAnsi="標楷體" w:hint="eastAsia"/>
          <w:sz w:val="26"/>
          <w:szCs w:val="26"/>
        </w:rPr>
        <w:t>附則：</w:t>
      </w:r>
    </w:p>
    <w:p w:rsidR="00E022CB" w:rsidRDefault="00E84729">
      <w:pPr>
        <w:ind w:leftChars="200" w:left="982" w:hangingChars="193" w:hanging="502"/>
        <w:rPr>
          <w:rFonts w:ascii="標楷體" w:eastAsia="標楷體" w:hAnsi="標楷體"/>
          <w:sz w:val="26"/>
          <w:szCs w:val="26"/>
        </w:rPr>
      </w:pPr>
      <w:r>
        <w:rPr>
          <w:rFonts w:ascii="標楷體" w:eastAsia="標楷體" w:hAnsi="標楷體" w:hint="eastAsia"/>
          <w:sz w:val="26"/>
          <w:szCs w:val="26"/>
        </w:rPr>
        <w:t>一、各校依本次資格聘任確有困難，依下列方式辦理：</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（一）依中小學兼任代課及代理教師聘任辦法</w:t>
      </w:r>
      <w:r>
        <w:rPr>
          <w:rFonts w:ascii="標楷體" w:eastAsia="標楷體" w:hAnsi="標楷體" w:hint="eastAsia"/>
          <w:color w:val="000000" w:themeColor="text1"/>
          <w:sz w:val="26"/>
          <w:szCs w:val="26"/>
        </w:rPr>
        <w:t>第3條</w:t>
      </w:r>
      <w:r>
        <w:rPr>
          <w:rFonts w:ascii="標楷體" w:eastAsia="標楷體" w:hAnsi="標楷體" w:hint="eastAsia"/>
          <w:sz w:val="26"/>
          <w:szCs w:val="26"/>
        </w:rPr>
        <w:t>規定略</w:t>
      </w:r>
      <w:proofErr w:type="gramStart"/>
      <w:r>
        <w:rPr>
          <w:rFonts w:ascii="標楷體" w:eastAsia="標楷體" w:hAnsi="標楷體" w:hint="eastAsia"/>
          <w:sz w:val="26"/>
          <w:szCs w:val="26"/>
        </w:rPr>
        <w:t>以</w:t>
      </w:r>
      <w:proofErr w:type="gramEnd"/>
      <w:r>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w:t>
      </w:r>
      <w:r>
        <w:rPr>
          <w:rFonts w:ascii="標楷體" w:eastAsia="標楷體" w:hAnsi="標楷體" w:hint="eastAsia"/>
          <w:sz w:val="26"/>
          <w:szCs w:val="26"/>
        </w:rPr>
        <w:lastRenderedPageBreak/>
        <w:t>師證書者。二、無前款人員報名或前款人員經甄選未通過者，得為具有修畢師資職前教育課程，取得修畢證明書者。三、無前款人員報名或前款人員經甄選未通過者，得為具有大學以上畢業者。」</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（三）幼兒教育及照顧法及其施行細則</w:t>
      </w:r>
      <w:r>
        <w:rPr>
          <w:rFonts w:ascii="標楷體" w:eastAsia="標楷體" w:hAnsi="標楷體" w:hint="eastAsia"/>
          <w:color w:val="000000" w:themeColor="text1"/>
          <w:sz w:val="26"/>
          <w:szCs w:val="26"/>
        </w:rPr>
        <w:t>第12條</w:t>
      </w:r>
      <w:r>
        <w:rPr>
          <w:rFonts w:ascii="標楷體" w:eastAsia="標楷體" w:hAnsi="標楷體" w:hint="eastAsia"/>
          <w:sz w:val="26"/>
          <w:szCs w:val="26"/>
        </w:rPr>
        <w:t>規定略</w:t>
      </w:r>
      <w:proofErr w:type="gramStart"/>
      <w:r>
        <w:rPr>
          <w:rFonts w:ascii="標楷體" w:eastAsia="標楷體" w:hAnsi="標楷體" w:hint="eastAsia"/>
          <w:sz w:val="26"/>
          <w:szCs w:val="26"/>
        </w:rPr>
        <w:t>以</w:t>
      </w:r>
      <w:proofErr w:type="gramEnd"/>
      <w:r>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（四）簡章請依實際辦理次數明列。</w:t>
      </w:r>
    </w:p>
    <w:p w:rsidR="00E022CB" w:rsidRDefault="00E84729">
      <w:pPr>
        <w:ind w:leftChars="217" w:left="994" w:hangingChars="182" w:hanging="473"/>
        <w:rPr>
          <w:rFonts w:ascii="標楷體" w:eastAsia="標楷體" w:hAnsi="標楷體"/>
          <w:color w:val="000000" w:themeColor="text1"/>
          <w:sz w:val="26"/>
          <w:szCs w:val="26"/>
        </w:rPr>
      </w:pPr>
      <w:r>
        <w:rPr>
          <w:rFonts w:ascii="標楷體" w:eastAsia="標楷體" w:hAnsi="標楷體" w:hint="eastAsia"/>
          <w:sz w:val="26"/>
          <w:szCs w:val="26"/>
        </w:rPr>
        <w:t>二、當年度實習教師及應屆結業之各類代理教師師資職前教育學分班之結業生，於</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w:t>
      </w:r>
      <w:r>
        <w:rPr>
          <w:rFonts w:ascii="標楷體" w:eastAsia="標楷體" w:hAnsi="標楷體"/>
          <w:color w:val="000000" w:themeColor="text1"/>
          <w:sz w:val="26"/>
          <w:szCs w:val="26"/>
        </w:rPr>
        <w:t>8</w:t>
      </w:r>
      <w:r>
        <w:rPr>
          <w:rFonts w:ascii="標楷體" w:eastAsia="標楷體" w:hAnsi="標楷體" w:hint="eastAsia"/>
          <w:color w:val="000000" w:themeColor="text1"/>
          <w:sz w:val="26"/>
          <w:szCs w:val="26"/>
        </w:rPr>
        <w:t>月30日前未能取得合格教師證書者，取消其第一次甄選錄取資格，不得異議。</w:t>
      </w:r>
    </w:p>
    <w:p w:rsidR="00E022CB" w:rsidRDefault="00E84729">
      <w:pPr>
        <w:ind w:leftChars="217" w:left="994" w:hangingChars="182" w:hanging="47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三、通過高級中等以下學校及幼兒園教師資格檢定考試合格者，於1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年8月30日前未能取得合格教師證書者，取消其第一次甄選錄取資格，不得異議。</w:t>
      </w:r>
    </w:p>
    <w:p w:rsidR="00E022CB" w:rsidRDefault="00E84729">
      <w:pPr>
        <w:tabs>
          <w:tab w:val="left" w:pos="5387"/>
        </w:tabs>
        <w:ind w:leftChars="217" w:left="994" w:hangingChars="182" w:hanging="473"/>
        <w:rPr>
          <w:rFonts w:ascii="標楷體" w:eastAsia="標楷體" w:hAnsi="標楷體"/>
          <w:sz w:val="26"/>
          <w:szCs w:val="26"/>
        </w:rPr>
      </w:pPr>
      <w:r>
        <w:rPr>
          <w:rFonts w:ascii="標楷體" w:eastAsia="標楷體" w:hAnsi="標楷體" w:hint="eastAsia"/>
          <w:color w:val="000000" w:themeColor="text1"/>
          <w:sz w:val="26"/>
          <w:szCs w:val="26"/>
        </w:rPr>
        <w:t>四、持國外學歷資格欲報考本次甄選者，請</w:t>
      </w:r>
      <w:r>
        <w:rPr>
          <w:rFonts w:ascii="標楷體" w:eastAsia="標楷體" w:hAnsi="標楷體"/>
          <w:color w:val="000000" w:themeColor="text1"/>
          <w:sz w:val="26"/>
          <w:szCs w:val="26"/>
        </w:rPr>
        <w:t>檢具下列文件：</w:t>
      </w:r>
      <w:r>
        <w:rPr>
          <w:rFonts w:ascii="標楷體" w:eastAsia="標楷體" w:hAnsi="標楷體" w:hint="eastAsia"/>
          <w:color w:val="000000" w:themeColor="text1"/>
          <w:sz w:val="26"/>
          <w:szCs w:val="26"/>
        </w:rPr>
        <w:t>（一）</w:t>
      </w:r>
      <w:r>
        <w:rPr>
          <w:rFonts w:ascii="標楷體" w:eastAsia="標楷體" w:hAnsi="標楷體"/>
          <w:color w:val="000000" w:themeColor="text1"/>
          <w:sz w:val="26"/>
          <w:szCs w:val="26"/>
        </w:rPr>
        <w:t>經駐外單位驗證之國外學歷證件影本一份。</w:t>
      </w: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經駐外單位驗證之國外學歷歷年成績證明影本一份。</w:t>
      </w: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內政部入出境管理局核發之入出境記錄。</w:t>
      </w:r>
      <w:r>
        <w:rPr>
          <w:rFonts w:ascii="標楷體" w:eastAsia="標楷體" w:hAnsi="標楷體" w:hint="eastAsia"/>
          <w:color w:val="000000" w:themeColor="text1"/>
          <w:sz w:val="26"/>
          <w:szCs w:val="26"/>
        </w:rPr>
        <w:t>（四）</w:t>
      </w:r>
      <w:r>
        <w:rPr>
          <w:rFonts w:ascii="標楷體" w:eastAsia="標楷體" w:hAnsi="標楷體"/>
          <w:color w:val="000000" w:themeColor="text1"/>
          <w:sz w:val="26"/>
          <w:szCs w:val="26"/>
        </w:rPr>
        <w:t>其他相關文件。</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申請人如係外國人或僑民免附第三款文件</w:t>
      </w:r>
      <w:r>
        <w:rPr>
          <w:rFonts w:ascii="標楷體" w:eastAsia="標楷體" w:hAnsi="標楷體" w:hint="eastAsia"/>
          <w:color w:val="000000" w:themeColor="text1"/>
          <w:sz w:val="26"/>
          <w:szCs w:val="26"/>
        </w:rPr>
        <w:t>)，並依大學辦理</w:t>
      </w:r>
      <w:r>
        <w:rPr>
          <w:rFonts w:ascii="標楷體" w:eastAsia="標楷體" w:hAnsi="標楷體"/>
          <w:color w:val="000000" w:themeColor="text1"/>
          <w:sz w:val="26"/>
          <w:szCs w:val="26"/>
        </w:rPr>
        <w:t>國外學歷</w:t>
      </w:r>
      <w:proofErr w:type="gramStart"/>
      <w:r>
        <w:rPr>
          <w:rFonts w:ascii="標楷體" w:eastAsia="標楷體" w:hAnsi="標楷體" w:hint="eastAsia"/>
          <w:color w:val="000000" w:themeColor="text1"/>
          <w:sz w:val="26"/>
          <w:szCs w:val="26"/>
        </w:rPr>
        <w:t>採</w:t>
      </w:r>
      <w:proofErr w:type="gramEnd"/>
      <w:r>
        <w:rPr>
          <w:rFonts w:ascii="標楷體" w:eastAsia="標楷體" w:hAnsi="標楷體" w:hint="eastAsia"/>
          <w:color w:val="000000" w:themeColor="text1"/>
          <w:sz w:val="26"/>
          <w:szCs w:val="26"/>
        </w:rPr>
        <w:t>認辦法辦</w:t>
      </w:r>
      <w:r>
        <w:rPr>
          <w:rFonts w:ascii="標楷體" w:eastAsia="標楷體" w:hAnsi="標楷體" w:hint="eastAsia"/>
          <w:sz w:val="26"/>
          <w:szCs w:val="26"/>
        </w:rPr>
        <w:t>理相關事宜。</w:t>
      </w:r>
    </w:p>
    <w:p w:rsidR="00E022CB" w:rsidRDefault="00E84729">
      <w:pPr>
        <w:ind w:leftChars="217" w:left="994" w:hangingChars="182" w:hanging="473"/>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E022CB" w:rsidRDefault="00E84729">
      <w:pPr>
        <w:ind w:leftChars="217" w:left="994" w:hangingChars="182" w:hanging="473"/>
        <w:rPr>
          <w:rFonts w:ascii="標楷體" w:eastAsia="標楷體" w:hAnsi="標楷體"/>
          <w:sz w:val="26"/>
          <w:szCs w:val="26"/>
        </w:rPr>
      </w:pPr>
      <w:r>
        <w:rPr>
          <w:rFonts w:ascii="標楷體" w:eastAsia="標楷體" w:hAnsi="標楷體" w:hint="eastAsia"/>
          <w:sz w:val="26"/>
          <w:szCs w:val="26"/>
        </w:rPr>
        <w:t>六、教育人員任用條例第31條規定：具有下列情事之</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者，不得為教育人員；其已任用者，應報請主管教育行政機關核准後，予以解聘或免職。</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（一）曾犯內亂、外患罪，經有罪判決確定或通緝有案尚未結案。</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（二）曾服公務，因貪污瀆職經有罪判決確定或通緝有案尚未結案。</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（三）</w:t>
      </w:r>
      <w:proofErr w:type="gramStart"/>
      <w:r>
        <w:rPr>
          <w:rFonts w:ascii="標楷體" w:eastAsia="標楷體" w:hAnsi="標楷體" w:hint="eastAsia"/>
          <w:sz w:val="26"/>
          <w:szCs w:val="26"/>
        </w:rPr>
        <w:t>曾犯性侵害</w:t>
      </w:r>
      <w:proofErr w:type="gramEnd"/>
      <w:r>
        <w:rPr>
          <w:rFonts w:ascii="標楷體" w:eastAsia="標楷體" w:hAnsi="標楷體" w:hint="eastAsia"/>
          <w:sz w:val="26"/>
          <w:szCs w:val="26"/>
        </w:rPr>
        <w:t>犯罪防治法第二條第一項所定之罪，經有罪判決確定。</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（四）依法停止任用，或受休職處分尚未期滿，或因案停止職務，其原因尚未消滅。</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（五）褫奪公權尚未復權。</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（六）受監護或輔助宣告尚未撤銷。</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（七）經合格醫師證明有精神病尚未痊癒。</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（八）經學校性別平等教育委員會或依法組成之相關委員會調查確認有性侵害行為屬實。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（九）經學校性別平等教育委員會或依法組成之相關委員會調查確認有性騷擾或</w:t>
      </w:r>
      <w:proofErr w:type="gramStart"/>
      <w:r>
        <w:rPr>
          <w:rFonts w:ascii="標楷體" w:eastAsia="標楷體" w:hAnsi="標楷體" w:hint="eastAsia"/>
          <w:sz w:val="26"/>
          <w:szCs w:val="26"/>
        </w:rPr>
        <w:t>性霸凌</w:t>
      </w:r>
      <w:proofErr w:type="gramEnd"/>
      <w:r>
        <w:rPr>
          <w:rFonts w:ascii="標楷體" w:eastAsia="標楷體" w:hAnsi="標楷體" w:hint="eastAsia"/>
          <w:sz w:val="26"/>
          <w:szCs w:val="26"/>
        </w:rPr>
        <w:t>行為，且情節重大。</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（十）知悉服務學校發生疑似校園性侵害事件，未依性別平等教育法規定通報，致再度發生校園性侵害事件；或偽造、變造、湮滅或隱匿他人所犯校園性</w:t>
      </w:r>
      <w:r>
        <w:rPr>
          <w:rFonts w:ascii="標楷體" w:eastAsia="標楷體" w:hAnsi="標楷體" w:hint="eastAsia"/>
          <w:sz w:val="26"/>
          <w:szCs w:val="26"/>
        </w:rPr>
        <w:lastRenderedPageBreak/>
        <w:t>侵害事件之證據，經有關機關查證屬實。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（十一）偽造、變造或湮滅他人所犯校園毒品危害事件之證據，經有關機關查證屬實。。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（十二）</w:t>
      </w:r>
      <w:proofErr w:type="gramStart"/>
      <w:r>
        <w:rPr>
          <w:rFonts w:ascii="標楷體" w:eastAsia="標楷體" w:hAnsi="標楷體" w:hint="eastAsia"/>
          <w:sz w:val="26"/>
          <w:szCs w:val="26"/>
        </w:rPr>
        <w:t>體罰或霸凌學生</w:t>
      </w:r>
      <w:proofErr w:type="gramEnd"/>
      <w:r>
        <w:rPr>
          <w:rFonts w:ascii="標楷體" w:eastAsia="標楷體" w:hAnsi="標楷體" w:hint="eastAsia"/>
          <w:sz w:val="26"/>
          <w:szCs w:val="26"/>
        </w:rPr>
        <w:t>，造成其身心嚴重侵害。</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（十三）行為違反相關法令，經有關機關查證屬實。</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七、教育人員任用條例第33條規定：</w:t>
      </w:r>
    </w:p>
    <w:p w:rsidR="00E022CB" w:rsidRDefault="00E84729">
      <w:pPr>
        <w:ind w:firstLineChars="400" w:firstLine="1040"/>
        <w:rPr>
          <w:rFonts w:ascii="標楷體" w:eastAsia="標楷體" w:hAnsi="標楷體"/>
          <w:sz w:val="26"/>
          <w:szCs w:val="26"/>
        </w:rPr>
      </w:pPr>
      <w:r>
        <w:rPr>
          <w:rFonts w:ascii="標楷體" w:eastAsia="標楷體" w:hAnsi="標楷體" w:hint="eastAsia"/>
          <w:sz w:val="26"/>
          <w:szCs w:val="26"/>
        </w:rPr>
        <w:t>（一）有痼疾不能任事，或曾服公務交代未清者，不得任用為教育人員。</w:t>
      </w:r>
    </w:p>
    <w:p w:rsidR="00E022CB" w:rsidRDefault="00E84729">
      <w:pPr>
        <w:ind w:firstLineChars="400" w:firstLine="1040"/>
        <w:rPr>
          <w:rFonts w:ascii="標楷體" w:eastAsia="標楷體" w:hAnsi="標楷體"/>
          <w:sz w:val="26"/>
          <w:szCs w:val="26"/>
        </w:rPr>
      </w:pPr>
      <w:r>
        <w:rPr>
          <w:rFonts w:ascii="標楷體" w:eastAsia="標楷體" w:hAnsi="標楷體" w:hint="eastAsia"/>
          <w:sz w:val="26"/>
          <w:szCs w:val="26"/>
        </w:rPr>
        <w:t>（二）</w:t>
      </w:r>
      <w:proofErr w:type="gramStart"/>
      <w:r>
        <w:rPr>
          <w:rFonts w:ascii="標楷體" w:eastAsia="標楷體" w:hAnsi="標楷體" w:hint="eastAsia"/>
          <w:sz w:val="26"/>
          <w:szCs w:val="26"/>
        </w:rPr>
        <w:t>已屆應即</w:t>
      </w:r>
      <w:proofErr w:type="gramEnd"/>
      <w:r>
        <w:rPr>
          <w:rFonts w:ascii="標楷體" w:eastAsia="標楷體" w:hAnsi="標楷體" w:hint="eastAsia"/>
          <w:sz w:val="26"/>
          <w:szCs w:val="26"/>
        </w:rPr>
        <w:t>退休年齡者，不得任用為專任教育人員。</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八、經甄選</w:t>
      </w:r>
      <w:r>
        <w:rPr>
          <w:rFonts w:ascii="標楷體" w:eastAsia="標楷體" w:hAnsi="標楷體"/>
          <w:sz w:val="26"/>
          <w:szCs w:val="26"/>
        </w:rPr>
        <w:t>錄取者，應</w:t>
      </w:r>
      <w:r>
        <w:rPr>
          <w:rFonts w:ascii="標楷體" w:eastAsia="標楷體" w:hAnsi="標楷體" w:hint="eastAsia"/>
          <w:sz w:val="26"/>
          <w:szCs w:val="26"/>
        </w:rPr>
        <w:t>於報到後七日內</w:t>
      </w:r>
      <w:r>
        <w:rPr>
          <w:rFonts w:ascii="標楷體" w:eastAsia="標楷體" w:hAnsi="標楷體"/>
          <w:sz w:val="26"/>
          <w:szCs w:val="26"/>
        </w:rPr>
        <w:t>繳交</w:t>
      </w:r>
      <w:r>
        <w:rPr>
          <w:rFonts w:ascii="標楷體" w:eastAsia="標楷體" w:hAnsi="標楷體" w:hint="eastAsia"/>
          <w:sz w:val="26"/>
          <w:szCs w:val="26"/>
        </w:rPr>
        <w:t>地區醫院以上之醫療院所體格檢查表</w:t>
      </w:r>
      <w:r>
        <w:rPr>
          <w:rFonts w:ascii="標楷體" w:eastAsia="標楷體" w:hAnsi="標楷體"/>
          <w:sz w:val="26"/>
          <w:szCs w:val="26"/>
        </w:rPr>
        <w:t>（含最近三個月內胸部</w:t>
      </w:r>
      <w:proofErr w:type="gramStart"/>
      <w:r>
        <w:rPr>
          <w:rFonts w:ascii="標楷體" w:eastAsia="標楷體" w:hAnsi="標楷體"/>
          <w:sz w:val="26"/>
          <w:szCs w:val="26"/>
        </w:rPr>
        <w:t>Ｘ</w:t>
      </w:r>
      <w:proofErr w:type="gramEnd"/>
      <w:r>
        <w:rPr>
          <w:rFonts w:ascii="標楷體" w:eastAsia="標楷體" w:hAnsi="標楷體"/>
          <w:sz w:val="26"/>
          <w:szCs w:val="26"/>
        </w:rPr>
        <w:t>光透視）；如體檢不合格或患有傳染病防治條例相關規定或其他妨害教學之傳染病及未繳交</w:t>
      </w:r>
      <w:r>
        <w:rPr>
          <w:rFonts w:ascii="標楷體" w:eastAsia="標楷體" w:hAnsi="標楷體" w:hint="eastAsia"/>
          <w:sz w:val="26"/>
          <w:szCs w:val="26"/>
        </w:rPr>
        <w:t>地區醫院以上之醫療院所</w:t>
      </w:r>
      <w:r>
        <w:rPr>
          <w:rFonts w:ascii="標楷體" w:eastAsia="標楷體" w:hAnsi="標楷體"/>
          <w:sz w:val="26"/>
          <w:szCs w:val="26"/>
        </w:rPr>
        <w:t>體格檢查合格表者均予以註銷錄取資格</w:t>
      </w:r>
      <w:r>
        <w:rPr>
          <w:rFonts w:ascii="標楷體" w:eastAsia="標楷體" w:hAnsi="標楷體" w:hint="eastAsia"/>
          <w:sz w:val="26"/>
          <w:szCs w:val="26"/>
        </w:rPr>
        <w:t>。</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九、</w:t>
      </w:r>
      <w:r>
        <w:rPr>
          <w:rFonts w:ascii="標楷體" w:eastAsia="標楷體" w:hAnsi="標楷體"/>
          <w:sz w:val="26"/>
          <w:szCs w:val="26"/>
        </w:rPr>
        <w:t>甄選當天如因颱風或其它不可抗拒之原因需延期舉行，以本</w:t>
      </w:r>
      <w:r>
        <w:rPr>
          <w:rFonts w:ascii="標楷體" w:eastAsia="標楷體" w:hAnsi="標楷體" w:hint="eastAsia"/>
          <w:sz w:val="26"/>
          <w:szCs w:val="26"/>
        </w:rPr>
        <w:t>府教育處全球資訊網</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http：//</w:t>
      </w:r>
      <w:r>
        <w:rPr>
          <w:rFonts w:ascii="標楷體" w:eastAsia="標楷體" w:hAnsi="標楷體"/>
          <w:sz w:val="26"/>
          <w:szCs w:val="26"/>
        </w:rPr>
        <w:t xml:space="preserve"> www.kl.edu.tw</w:t>
      </w:r>
      <w:proofErr w:type="gramStart"/>
      <w:r>
        <w:rPr>
          <w:rFonts w:ascii="標楷體" w:eastAsia="標楷體" w:hAnsi="標楷體" w:hint="eastAsia"/>
          <w:sz w:val="26"/>
          <w:szCs w:val="26"/>
        </w:rPr>
        <w:t>）</w:t>
      </w:r>
      <w:proofErr w:type="gramEnd"/>
      <w:r>
        <w:rPr>
          <w:rFonts w:ascii="標楷體" w:eastAsia="標楷體" w:hAnsi="標楷體"/>
          <w:sz w:val="26"/>
          <w:szCs w:val="26"/>
        </w:rPr>
        <w:t>「</w:t>
      </w:r>
      <w:r>
        <w:rPr>
          <w:rFonts w:ascii="標楷體" w:eastAsia="標楷體" w:hAnsi="標楷體" w:hint="eastAsia"/>
          <w:sz w:val="26"/>
          <w:szCs w:val="26"/>
        </w:rPr>
        <w:t>處</w:t>
      </w:r>
      <w:proofErr w:type="gramStart"/>
      <w:r>
        <w:rPr>
          <w:rFonts w:ascii="標楷體" w:eastAsia="標楷體" w:hAnsi="標楷體" w:hint="eastAsia"/>
          <w:sz w:val="26"/>
          <w:szCs w:val="26"/>
        </w:rPr>
        <w:t>務</w:t>
      </w:r>
      <w:proofErr w:type="gramEnd"/>
      <w:r>
        <w:rPr>
          <w:rFonts w:ascii="標楷體" w:eastAsia="標楷體" w:hAnsi="標楷體"/>
          <w:sz w:val="26"/>
          <w:szCs w:val="26"/>
        </w:rPr>
        <w:t>公告」及考場之公告為依據。</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十、關於甄選缺額、內容或形式等甄選資訊疑義之查詢，請洽各出缺學校。</w:t>
      </w:r>
    </w:p>
    <w:p w:rsidR="00E022CB" w:rsidRDefault="00E84729">
      <w:pPr>
        <w:ind w:leftChars="200" w:left="1008" w:hangingChars="203" w:hanging="528"/>
        <w:rPr>
          <w:rFonts w:ascii="標楷體" w:eastAsia="標楷體" w:hAnsi="標楷體"/>
          <w:color w:val="000000" w:themeColor="text1"/>
          <w:sz w:val="26"/>
          <w:szCs w:val="26"/>
        </w:rPr>
      </w:pPr>
      <w:r>
        <w:rPr>
          <w:rFonts w:ascii="標楷體" w:eastAsia="標楷體" w:hAnsi="標楷體" w:hint="eastAsia"/>
          <w:sz w:val="26"/>
          <w:szCs w:val="26"/>
        </w:rPr>
        <w:t>十一、</w:t>
      </w:r>
      <w:r>
        <w:rPr>
          <w:rFonts w:ascii="標楷體" w:eastAsia="標楷體" w:hAnsi="標楷體" w:hint="eastAsia"/>
          <w:color w:val="000000" w:themeColor="text1"/>
          <w:sz w:val="26"/>
          <w:szCs w:val="26"/>
        </w:rPr>
        <w:t>申訴專線：基隆市政府教育處（02）24301505轉60</w:t>
      </w:r>
      <w:r>
        <w:rPr>
          <w:rFonts w:ascii="標楷體" w:eastAsia="標楷體" w:hAnsi="標楷體"/>
          <w:color w:val="000000" w:themeColor="text1"/>
          <w:sz w:val="26"/>
          <w:szCs w:val="26"/>
        </w:rPr>
        <w:t>9</w:t>
      </w:r>
      <w:r>
        <w:rPr>
          <w:rFonts w:ascii="標楷體" w:eastAsia="標楷體" w:hAnsi="標楷體" w:hint="eastAsia"/>
          <w:color w:val="000000" w:themeColor="text1"/>
          <w:sz w:val="26"/>
          <w:szCs w:val="26"/>
        </w:rPr>
        <w:t>。</w:t>
      </w:r>
    </w:p>
    <w:p w:rsidR="00E022CB" w:rsidRDefault="00E84729">
      <w:pPr>
        <w:ind w:firstLineChars="500" w:firstLine="13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申訴信箱：基隆市郵政175號信箱</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十二、本簡章之評分標準，各校若因個別需求而需更改者，報本府核備後實施。</w:t>
      </w:r>
    </w:p>
    <w:p w:rsidR="00E022CB" w:rsidRDefault="00E84729">
      <w:pPr>
        <w:ind w:leftChars="200" w:left="1276" w:hangingChars="306" w:hanging="796"/>
        <w:rPr>
          <w:rFonts w:ascii="標楷體" w:eastAsia="標楷體" w:hAnsi="標楷體"/>
          <w:sz w:val="26"/>
          <w:szCs w:val="26"/>
        </w:rPr>
      </w:pPr>
      <w:r>
        <w:rPr>
          <w:rFonts w:ascii="標楷體" w:eastAsia="標楷體" w:hAnsi="標楷體" w:hint="eastAsia"/>
          <w:color w:val="000000" w:themeColor="text1"/>
          <w:sz w:val="26"/>
          <w:szCs w:val="26"/>
        </w:rPr>
        <w:t>十三、各校及幼兒園於甄選完畢後，依</w:t>
      </w:r>
      <w:r>
        <w:rPr>
          <w:rFonts w:ascii="標楷體" w:eastAsia="標楷體" w:hAnsi="標楷體"/>
          <w:color w:val="000000" w:themeColor="text1"/>
          <w:sz w:val="26"/>
          <w:szCs w:val="26"/>
        </w:rPr>
        <w:t>中小學兼任代課及代理教師聘任辦法</w:t>
      </w:r>
      <w:r>
        <w:rPr>
          <w:rFonts w:ascii="標楷體" w:eastAsia="標楷體" w:hAnsi="標楷體" w:hint="eastAsia"/>
          <w:color w:val="000000" w:themeColor="text1"/>
          <w:sz w:val="26"/>
          <w:szCs w:val="26"/>
        </w:rPr>
        <w:t>第3條、幼兒教育及照顧法施行細則第13條，檢附甄選簡</w:t>
      </w:r>
      <w:r>
        <w:rPr>
          <w:rFonts w:ascii="標楷體" w:eastAsia="標楷體" w:hAnsi="標楷體" w:hint="eastAsia"/>
          <w:sz w:val="26"/>
          <w:szCs w:val="26"/>
        </w:rPr>
        <w:t>章、錄取名單及相關會議紀錄報本府備查。</w:t>
      </w:r>
    </w:p>
    <w:p w:rsidR="00E022CB" w:rsidRDefault="00E84729">
      <w:pPr>
        <w:ind w:leftChars="200" w:left="1276" w:hangingChars="306" w:hanging="796"/>
        <w:rPr>
          <w:rFonts w:ascii="標楷體" w:eastAsia="標楷體" w:hAnsi="標楷體"/>
          <w:sz w:val="26"/>
          <w:szCs w:val="26"/>
        </w:rPr>
      </w:pPr>
      <w:r>
        <w:rPr>
          <w:rFonts w:ascii="標楷體" w:eastAsia="標楷體" w:hAnsi="標楷體" w:hint="eastAsia"/>
          <w:sz w:val="26"/>
          <w:szCs w:val="26"/>
        </w:rPr>
        <w:t>十四、</w:t>
      </w:r>
      <w:r>
        <w:rPr>
          <w:rFonts w:ascii="標楷體" w:eastAsia="標楷體" w:hAnsi="標楷體"/>
          <w:sz w:val="26"/>
          <w:szCs w:val="26"/>
        </w:rPr>
        <w:t>繳驗之各種證明文件如有不實者，除取消甄選及錄取資格外，如涉及刑責由應試者自行負責。</w:t>
      </w:r>
    </w:p>
    <w:p w:rsidR="00E022CB" w:rsidRDefault="00E84729">
      <w:pPr>
        <w:ind w:leftChars="200" w:left="1276" w:hangingChars="306" w:hanging="796"/>
        <w:rPr>
          <w:rFonts w:ascii="標楷體" w:eastAsia="標楷體" w:hAnsi="標楷體"/>
          <w:sz w:val="26"/>
          <w:szCs w:val="26"/>
        </w:rPr>
        <w:sectPr w:rsidR="00E022CB">
          <w:footerReference w:type="default" r:id="rId10"/>
          <w:pgSz w:w="11906" w:h="16838"/>
          <w:pgMar w:top="851" w:right="851" w:bottom="851" w:left="851" w:header="851" w:footer="992" w:gutter="0"/>
          <w:cols w:space="425"/>
          <w:docGrid w:type="lines" w:linePitch="360"/>
        </w:sectPr>
      </w:pPr>
      <w:r>
        <w:rPr>
          <w:rFonts w:ascii="標楷體" w:eastAsia="標楷體" w:hAnsi="標楷體" w:hint="eastAsia"/>
          <w:sz w:val="26"/>
          <w:szCs w:val="26"/>
        </w:rPr>
        <w:t>十五、</w:t>
      </w:r>
      <w:r>
        <w:rPr>
          <w:rFonts w:ascii="標楷體" w:eastAsia="標楷體" w:hAnsi="標楷體"/>
          <w:sz w:val="26"/>
          <w:szCs w:val="26"/>
        </w:rPr>
        <w:t>教育部為有效彙整各縣市高級中等以下各級學校教師甄選考試資料，以編印中華民國師資培育統計年報，</w:t>
      </w:r>
      <w:proofErr w:type="gramStart"/>
      <w:r>
        <w:rPr>
          <w:rFonts w:ascii="標楷體" w:eastAsia="標楷體" w:hAnsi="標楷體"/>
          <w:sz w:val="26"/>
          <w:szCs w:val="26"/>
        </w:rPr>
        <w:t>爰</w:t>
      </w:r>
      <w:proofErr w:type="gramEnd"/>
      <w:r>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Pr>
          <w:rFonts w:ascii="標楷體" w:eastAsia="標楷體" w:hAnsi="標楷體"/>
          <w:sz w:val="26"/>
          <w:szCs w:val="26"/>
        </w:rPr>
        <w:t>個</w:t>
      </w:r>
      <w:proofErr w:type="gramEnd"/>
      <w:r>
        <w:rPr>
          <w:rFonts w:ascii="標楷體" w:eastAsia="標楷體" w:hAnsi="標楷體"/>
          <w:sz w:val="26"/>
          <w:szCs w:val="26"/>
        </w:rPr>
        <w:t>資將會遵守相關規定辦理並予於保密。</w:t>
      </w:r>
    </w:p>
    <w:p w:rsidR="00E022CB" w:rsidRDefault="00E022CB">
      <w:pPr>
        <w:jc w:val="center"/>
        <w:rPr>
          <w:rFonts w:ascii="標楷體" w:eastAsia="標楷體"/>
          <w:b/>
          <w:sz w:val="26"/>
          <w:szCs w:val="26"/>
        </w:rPr>
      </w:pPr>
    </w:p>
    <w:p w:rsidR="00E022CB" w:rsidRDefault="00E84729">
      <w:pPr>
        <w:jc w:val="center"/>
        <w:rPr>
          <w:rFonts w:ascii="標楷體" w:eastAsia="標楷體"/>
          <w:b/>
          <w:sz w:val="26"/>
          <w:szCs w:val="26"/>
        </w:rPr>
      </w:pPr>
      <w:r>
        <w:rPr>
          <w:rFonts w:ascii="標楷體" w:eastAsia="標楷體" w:hint="eastAsia"/>
          <w:b/>
          <w:sz w:val="26"/>
          <w:szCs w:val="26"/>
        </w:rPr>
        <w:t>基隆市信義區中興國民小學暨附設幼兒園</w:t>
      </w:r>
      <w:r>
        <w:rPr>
          <w:rFonts w:ascii="標楷體" w:eastAsia="標楷體"/>
          <w:b/>
          <w:sz w:val="26"/>
          <w:szCs w:val="26"/>
        </w:rPr>
        <w:t>110</w:t>
      </w:r>
      <w:r>
        <w:rPr>
          <w:rFonts w:ascii="標楷體" w:eastAsia="標楷體" w:hint="eastAsia"/>
          <w:b/>
          <w:sz w:val="26"/>
          <w:szCs w:val="26"/>
        </w:rPr>
        <w:t>年代理及代課教師甄選報名表</w:t>
      </w:r>
    </w:p>
    <w:p w:rsidR="00E022CB" w:rsidRDefault="00E84729">
      <w:pPr>
        <w:ind w:left="490" w:hangingChars="204" w:hanging="490"/>
        <w:rPr>
          <w:rFonts w:ascii="標楷體" w:eastAsia="標楷體" w:hAnsi="標楷體" w:cstheme="minorBidi"/>
          <w:szCs w:val="26"/>
        </w:rPr>
      </w:pPr>
      <w:r>
        <w:rPr>
          <w:rFonts w:ascii="標楷體" w:eastAsia="標楷體" w:hAnsi="標楷體" w:cstheme="minorBidi" w:hint="eastAsia"/>
          <w:szCs w:val="26"/>
        </w:rPr>
        <w:t>甄選證編號：</w:t>
      </w:r>
      <w:r>
        <w:rPr>
          <w:rFonts w:ascii="標楷體" w:eastAsia="標楷體" w:hAnsi="標楷體" w:cstheme="minorBidi" w:hint="eastAsia"/>
          <w:szCs w:val="26"/>
          <w:u w:val="single"/>
        </w:rPr>
        <w:t xml:space="preserve">　　　　　　　　　</w:t>
      </w:r>
      <w:r>
        <w:rPr>
          <w:rFonts w:ascii="標楷體" w:eastAsia="標楷體" w:hAnsi="標楷體" w:cstheme="minorBidi" w:hint="eastAsia"/>
          <w:szCs w:val="26"/>
        </w:rPr>
        <w:t xml:space="preserve">　　　　　　　　　　　　　　　　　　　1</w:t>
      </w:r>
      <w:r>
        <w:rPr>
          <w:rFonts w:ascii="標楷體" w:eastAsia="標楷體" w:hAnsi="標楷體" w:cstheme="minorBidi"/>
          <w:szCs w:val="26"/>
        </w:rPr>
        <w:t>10</w:t>
      </w:r>
      <w:r>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E022CB">
        <w:trPr>
          <w:cantSplit/>
          <w:trHeight w:hRule="exact" w:val="440"/>
        </w:trPr>
        <w:tc>
          <w:tcPr>
            <w:tcW w:w="54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報考學校</w:t>
            </w:r>
          </w:p>
        </w:tc>
        <w:tc>
          <w:tcPr>
            <w:tcW w:w="3926" w:type="dxa"/>
            <w:gridSpan w:val="9"/>
            <w:vAlign w:val="center"/>
          </w:tcPr>
          <w:p w:rsidR="00E022CB" w:rsidRDefault="00E022CB">
            <w:pPr>
              <w:spacing w:line="180" w:lineRule="exact"/>
              <w:jc w:val="both"/>
              <w:rPr>
                <w:rFonts w:ascii="標楷體" w:eastAsia="標楷體"/>
                <w:sz w:val="18"/>
              </w:rPr>
            </w:pPr>
          </w:p>
        </w:tc>
        <w:tc>
          <w:tcPr>
            <w:tcW w:w="116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申請人簽章</w:t>
            </w:r>
          </w:p>
        </w:tc>
        <w:tc>
          <w:tcPr>
            <w:tcW w:w="1687" w:type="dxa"/>
            <w:gridSpan w:val="5"/>
            <w:vAlign w:val="center"/>
          </w:tcPr>
          <w:p w:rsidR="00E022CB" w:rsidRDefault="00E022CB">
            <w:pPr>
              <w:spacing w:line="180" w:lineRule="exact"/>
              <w:rPr>
                <w:rFonts w:ascii="標楷體" w:eastAsia="標楷體"/>
                <w:sz w:val="18"/>
              </w:rPr>
            </w:pPr>
          </w:p>
        </w:tc>
        <w:tc>
          <w:tcPr>
            <w:tcW w:w="648" w:type="dxa"/>
            <w:gridSpan w:val="2"/>
            <w:vAlign w:val="center"/>
          </w:tcPr>
          <w:p w:rsidR="00E022CB" w:rsidRDefault="00E84729">
            <w:pPr>
              <w:spacing w:line="180" w:lineRule="exact"/>
              <w:jc w:val="center"/>
              <w:rPr>
                <w:rFonts w:ascii="標楷體" w:eastAsia="標楷體"/>
                <w:sz w:val="18"/>
              </w:rPr>
            </w:pPr>
            <w:r>
              <w:rPr>
                <w:rFonts w:ascii="標楷體" w:eastAsia="標楷體" w:hint="eastAsia"/>
                <w:sz w:val="18"/>
              </w:rPr>
              <w:t>報名</w:t>
            </w:r>
          </w:p>
          <w:p w:rsidR="00E022CB" w:rsidRDefault="00E84729">
            <w:pPr>
              <w:spacing w:line="180" w:lineRule="exact"/>
              <w:jc w:val="center"/>
              <w:rPr>
                <w:rFonts w:ascii="標楷體" w:eastAsia="標楷體"/>
                <w:sz w:val="18"/>
              </w:rPr>
            </w:pPr>
            <w:r>
              <w:rPr>
                <w:rFonts w:ascii="標楷體" w:eastAsia="標楷體" w:hint="eastAsia"/>
                <w:sz w:val="18"/>
              </w:rPr>
              <w:t>類別</w:t>
            </w:r>
          </w:p>
        </w:tc>
        <w:tc>
          <w:tcPr>
            <w:tcW w:w="2281" w:type="dxa"/>
            <w:gridSpan w:val="8"/>
            <w:vAlign w:val="center"/>
          </w:tcPr>
          <w:p w:rsidR="00E022CB" w:rsidRDefault="00E022CB">
            <w:pPr>
              <w:spacing w:line="180" w:lineRule="exact"/>
              <w:rPr>
                <w:rFonts w:ascii="標楷體" w:eastAsia="標楷體"/>
                <w:sz w:val="18"/>
              </w:rPr>
            </w:pPr>
          </w:p>
        </w:tc>
      </w:tr>
      <w:tr w:rsidR="00E022CB">
        <w:trPr>
          <w:cantSplit/>
          <w:trHeight w:hRule="exact" w:val="440"/>
        </w:trPr>
        <w:tc>
          <w:tcPr>
            <w:tcW w:w="544" w:type="dxa"/>
            <w:vAlign w:val="center"/>
          </w:tcPr>
          <w:p w:rsidR="00E022CB" w:rsidRDefault="00E84729">
            <w:pPr>
              <w:spacing w:line="240" w:lineRule="exact"/>
              <w:jc w:val="center"/>
              <w:rPr>
                <w:rFonts w:ascii="標楷體" w:eastAsia="標楷體"/>
                <w:sz w:val="18"/>
              </w:rPr>
            </w:pPr>
            <w:r>
              <w:rPr>
                <w:rFonts w:ascii="標楷體" w:eastAsia="標楷體" w:hint="eastAsia"/>
                <w:sz w:val="18"/>
              </w:rPr>
              <w:t>姓名</w:t>
            </w:r>
          </w:p>
        </w:tc>
        <w:tc>
          <w:tcPr>
            <w:tcW w:w="1404" w:type="dxa"/>
            <w:gridSpan w:val="3"/>
            <w:vAlign w:val="center"/>
          </w:tcPr>
          <w:p w:rsidR="00E022CB" w:rsidRDefault="00E022CB">
            <w:pPr>
              <w:spacing w:line="240" w:lineRule="exact"/>
              <w:jc w:val="center"/>
              <w:rPr>
                <w:rFonts w:ascii="標楷體" w:eastAsia="標楷體"/>
                <w:sz w:val="18"/>
              </w:rPr>
            </w:pPr>
          </w:p>
        </w:tc>
        <w:tc>
          <w:tcPr>
            <w:tcW w:w="360"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性別</w:t>
            </w:r>
          </w:p>
        </w:tc>
        <w:tc>
          <w:tcPr>
            <w:tcW w:w="600" w:type="dxa"/>
            <w:vAlign w:val="center"/>
          </w:tcPr>
          <w:p w:rsidR="00E022CB" w:rsidRDefault="00E022CB">
            <w:pPr>
              <w:spacing w:line="240" w:lineRule="exact"/>
              <w:jc w:val="center"/>
              <w:rPr>
                <w:rFonts w:ascii="標楷體" w:eastAsia="標楷體"/>
                <w:sz w:val="18"/>
              </w:rPr>
            </w:pPr>
          </w:p>
        </w:tc>
        <w:tc>
          <w:tcPr>
            <w:tcW w:w="360" w:type="dxa"/>
            <w:gridSpan w:val="2"/>
            <w:vAlign w:val="center"/>
          </w:tcPr>
          <w:p w:rsidR="00E022CB" w:rsidRDefault="00E84729">
            <w:pPr>
              <w:spacing w:line="180" w:lineRule="exact"/>
              <w:jc w:val="center"/>
              <w:rPr>
                <w:rFonts w:ascii="標楷體" w:eastAsia="標楷體"/>
                <w:sz w:val="18"/>
              </w:rPr>
            </w:pPr>
            <w:r>
              <w:rPr>
                <w:rFonts w:ascii="標楷體" w:eastAsia="標楷體" w:hint="eastAsia"/>
                <w:sz w:val="18"/>
              </w:rPr>
              <w:t>出生</w:t>
            </w:r>
          </w:p>
        </w:tc>
        <w:tc>
          <w:tcPr>
            <w:tcW w:w="2366" w:type="dxa"/>
            <w:gridSpan w:val="3"/>
            <w:vAlign w:val="center"/>
          </w:tcPr>
          <w:p w:rsidR="00E022CB" w:rsidRDefault="00E84729">
            <w:pPr>
              <w:spacing w:line="240" w:lineRule="exact"/>
              <w:jc w:val="both"/>
              <w:rPr>
                <w:rFonts w:ascii="標楷體" w:eastAsia="標楷體"/>
                <w:sz w:val="18"/>
              </w:rPr>
            </w:pPr>
            <w:r>
              <w:rPr>
                <w:rFonts w:ascii="標楷體" w:eastAsia="標楷體" w:hint="eastAsia"/>
                <w:sz w:val="18"/>
              </w:rPr>
              <w:t xml:space="preserve">　　　年　　　月　　　日</w:t>
            </w:r>
          </w:p>
        </w:tc>
        <w:tc>
          <w:tcPr>
            <w:tcW w:w="1360" w:type="dxa"/>
            <w:gridSpan w:val="4"/>
            <w:vAlign w:val="center"/>
          </w:tcPr>
          <w:p w:rsidR="00E022CB" w:rsidRDefault="00E84729">
            <w:pPr>
              <w:spacing w:line="180" w:lineRule="exact"/>
              <w:jc w:val="center"/>
              <w:rPr>
                <w:rFonts w:ascii="標楷體" w:eastAsia="標楷體"/>
                <w:sz w:val="18"/>
              </w:rPr>
            </w:pPr>
            <w:r>
              <w:rPr>
                <w:rFonts w:ascii="標楷體" w:eastAsia="標楷體" w:hint="eastAsia"/>
                <w:sz w:val="18"/>
              </w:rPr>
              <w:t>身 分 證</w:t>
            </w:r>
          </w:p>
          <w:p w:rsidR="00E022CB" w:rsidRDefault="00E84729">
            <w:pPr>
              <w:spacing w:line="180" w:lineRule="exact"/>
              <w:jc w:val="center"/>
              <w:rPr>
                <w:rFonts w:ascii="標楷體" w:eastAsia="標楷體"/>
                <w:sz w:val="18"/>
              </w:rPr>
            </w:pPr>
            <w:r>
              <w:rPr>
                <w:rFonts w:ascii="標楷體" w:eastAsia="標楷體" w:hint="eastAsia"/>
                <w:sz w:val="18"/>
              </w:rPr>
              <w:t>統一編號</w:t>
            </w:r>
          </w:p>
        </w:tc>
        <w:tc>
          <w:tcPr>
            <w:tcW w:w="327"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gridSpan w:val="2"/>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37" w:type="dxa"/>
            <w:vAlign w:val="center"/>
          </w:tcPr>
          <w:p w:rsidR="00E022CB" w:rsidRDefault="00E022CB">
            <w:pPr>
              <w:spacing w:line="240" w:lineRule="exact"/>
              <w:jc w:val="center"/>
              <w:rPr>
                <w:rFonts w:ascii="標楷體" w:eastAsia="標楷體"/>
                <w:sz w:val="18"/>
              </w:rPr>
            </w:pPr>
          </w:p>
        </w:tc>
      </w:tr>
      <w:tr w:rsidR="00E022CB">
        <w:trPr>
          <w:cantSplit/>
          <w:trHeight w:hRule="exact" w:val="440"/>
        </w:trPr>
        <w:tc>
          <w:tcPr>
            <w:tcW w:w="54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通訊住址</w:t>
            </w:r>
          </w:p>
        </w:tc>
        <w:tc>
          <w:tcPr>
            <w:tcW w:w="5090" w:type="dxa"/>
            <w:gridSpan w:val="10"/>
            <w:vAlign w:val="center"/>
          </w:tcPr>
          <w:p w:rsidR="00E022CB" w:rsidRDefault="00E022CB">
            <w:pPr>
              <w:spacing w:line="240" w:lineRule="exact"/>
              <w:rPr>
                <w:rFonts w:ascii="標楷體" w:eastAsia="標楷體"/>
                <w:sz w:val="18"/>
              </w:rPr>
            </w:pPr>
          </w:p>
        </w:tc>
        <w:tc>
          <w:tcPr>
            <w:tcW w:w="620" w:type="dxa"/>
            <w:vAlign w:val="center"/>
          </w:tcPr>
          <w:p w:rsidR="00E022CB" w:rsidRDefault="00E84729">
            <w:pPr>
              <w:spacing w:line="240" w:lineRule="exact"/>
              <w:jc w:val="center"/>
              <w:rPr>
                <w:rFonts w:ascii="標楷體" w:eastAsia="標楷體"/>
                <w:sz w:val="18"/>
              </w:rPr>
            </w:pPr>
            <w:r>
              <w:rPr>
                <w:rFonts w:ascii="標楷體" w:eastAsia="標楷體" w:hint="eastAsia"/>
                <w:sz w:val="18"/>
              </w:rPr>
              <w:t>電話</w:t>
            </w:r>
          </w:p>
        </w:tc>
        <w:tc>
          <w:tcPr>
            <w:tcW w:w="3996" w:type="dxa"/>
            <w:gridSpan w:val="14"/>
            <w:vAlign w:val="center"/>
          </w:tcPr>
          <w:p w:rsidR="00E022CB" w:rsidRDefault="00E022CB">
            <w:pPr>
              <w:rPr>
                <w:rFonts w:ascii="標楷體" w:eastAsia="標楷體"/>
                <w:sz w:val="18"/>
              </w:rPr>
            </w:pPr>
          </w:p>
        </w:tc>
      </w:tr>
      <w:tr w:rsidR="00E022CB">
        <w:trPr>
          <w:cantSplit/>
          <w:trHeight w:hRule="exact" w:val="440"/>
        </w:trPr>
        <w:tc>
          <w:tcPr>
            <w:tcW w:w="544" w:type="dxa"/>
            <w:vAlign w:val="center"/>
          </w:tcPr>
          <w:p w:rsidR="00E022CB" w:rsidRDefault="00E84729">
            <w:pPr>
              <w:spacing w:line="360" w:lineRule="exact"/>
              <w:jc w:val="center"/>
              <w:rPr>
                <w:rFonts w:ascii="標楷體" w:eastAsia="標楷體"/>
                <w:sz w:val="18"/>
              </w:rPr>
            </w:pPr>
            <w:r>
              <w:rPr>
                <w:rFonts w:ascii="標楷體" w:eastAsia="標楷體" w:hint="eastAsia"/>
                <w:sz w:val="18"/>
              </w:rPr>
              <w:t>學歷</w:t>
            </w:r>
          </w:p>
        </w:tc>
        <w:tc>
          <w:tcPr>
            <w:tcW w:w="684" w:type="dxa"/>
            <w:vAlign w:val="center"/>
          </w:tcPr>
          <w:p w:rsidR="00E022CB" w:rsidRDefault="00E84729">
            <w:pPr>
              <w:spacing w:line="360" w:lineRule="exact"/>
              <w:rPr>
                <w:rFonts w:ascii="標楷體" w:eastAsia="標楷體"/>
                <w:spacing w:val="-26"/>
                <w:sz w:val="18"/>
              </w:rPr>
            </w:pPr>
            <w:r>
              <w:rPr>
                <w:rFonts w:ascii="標楷體" w:eastAsia="標楷體" w:hint="eastAsia"/>
                <w:spacing w:val="-26"/>
                <w:sz w:val="18"/>
              </w:rPr>
              <w:t>畢業學校</w:t>
            </w:r>
          </w:p>
        </w:tc>
        <w:tc>
          <w:tcPr>
            <w:tcW w:w="4406" w:type="dxa"/>
            <w:gridSpan w:val="9"/>
            <w:vAlign w:val="center"/>
          </w:tcPr>
          <w:p w:rsidR="00E022CB" w:rsidRDefault="00E84729">
            <w:pPr>
              <w:spacing w:line="360" w:lineRule="exact"/>
              <w:rPr>
                <w:rFonts w:ascii="標楷體" w:eastAsia="標楷體"/>
                <w:sz w:val="18"/>
              </w:rPr>
            </w:pPr>
            <w:r>
              <w:rPr>
                <w:rFonts w:ascii="標楷體" w:eastAsia="標楷體" w:hint="eastAsia"/>
                <w:sz w:val="18"/>
              </w:rPr>
              <w:t>（１）</w:t>
            </w:r>
          </w:p>
        </w:tc>
        <w:tc>
          <w:tcPr>
            <w:tcW w:w="4616" w:type="dxa"/>
            <w:gridSpan w:val="15"/>
            <w:vAlign w:val="center"/>
          </w:tcPr>
          <w:p w:rsidR="00E022CB" w:rsidRDefault="00E84729">
            <w:pPr>
              <w:spacing w:line="360" w:lineRule="exact"/>
              <w:rPr>
                <w:rFonts w:ascii="標楷體" w:eastAsia="標楷體"/>
                <w:sz w:val="18"/>
              </w:rPr>
            </w:pPr>
            <w:r>
              <w:rPr>
                <w:rFonts w:ascii="標楷體" w:eastAsia="標楷體" w:hint="eastAsia"/>
                <w:sz w:val="18"/>
              </w:rPr>
              <w:t>（２）</w:t>
            </w:r>
          </w:p>
        </w:tc>
      </w:tr>
      <w:tr w:rsidR="00E022CB">
        <w:trPr>
          <w:cantSplit/>
          <w:trHeight w:hRule="exact" w:val="717"/>
        </w:trPr>
        <w:tc>
          <w:tcPr>
            <w:tcW w:w="544" w:type="dxa"/>
            <w:vAlign w:val="center"/>
          </w:tcPr>
          <w:p w:rsidR="00E022CB" w:rsidRDefault="00E84729">
            <w:pPr>
              <w:spacing w:before="60" w:after="60" w:line="240" w:lineRule="exact"/>
              <w:jc w:val="center"/>
              <w:rPr>
                <w:rFonts w:ascii="標楷體" w:eastAsia="標楷體"/>
                <w:sz w:val="18"/>
              </w:rPr>
            </w:pPr>
            <w:r>
              <w:rPr>
                <w:rFonts w:ascii="標楷體" w:eastAsia="標楷體" w:hint="eastAsia"/>
                <w:sz w:val="18"/>
              </w:rPr>
              <w:t>經歷</w:t>
            </w:r>
          </w:p>
        </w:tc>
        <w:tc>
          <w:tcPr>
            <w:tcW w:w="5090" w:type="dxa"/>
            <w:gridSpan w:val="10"/>
            <w:vAlign w:val="center"/>
          </w:tcPr>
          <w:p w:rsidR="00E022CB" w:rsidRDefault="00E022CB">
            <w:pPr>
              <w:spacing w:before="60" w:after="60" w:line="240" w:lineRule="exact"/>
              <w:rPr>
                <w:rFonts w:ascii="標楷體" w:eastAsia="標楷體"/>
                <w:sz w:val="18"/>
              </w:rPr>
            </w:pPr>
          </w:p>
        </w:tc>
        <w:tc>
          <w:tcPr>
            <w:tcW w:w="945" w:type="dxa"/>
            <w:gridSpan w:val="2"/>
            <w:vAlign w:val="center"/>
          </w:tcPr>
          <w:p w:rsidR="00E022CB" w:rsidRDefault="00E84729">
            <w:pPr>
              <w:spacing w:before="60" w:after="60" w:line="240" w:lineRule="exact"/>
              <w:jc w:val="center"/>
              <w:rPr>
                <w:rFonts w:ascii="標楷體" w:eastAsia="標楷體"/>
                <w:sz w:val="18"/>
              </w:rPr>
            </w:pPr>
            <w:r>
              <w:rPr>
                <w:rFonts w:ascii="標楷體" w:eastAsia="標楷體" w:hint="eastAsia"/>
                <w:sz w:val="18"/>
              </w:rPr>
              <w:t>現職</w:t>
            </w:r>
          </w:p>
        </w:tc>
        <w:tc>
          <w:tcPr>
            <w:tcW w:w="3671" w:type="dxa"/>
            <w:gridSpan w:val="13"/>
            <w:vAlign w:val="center"/>
          </w:tcPr>
          <w:p w:rsidR="00E022CB" w:rsidRDefault="00E022CB">
            <w:pPr>
              <w:spacing w:before="60" w:after="60" w:line="240" w:lineRule="exact"/>
              <w:rPr>
                <w:rFonts w:ascii="標楷體" w:eastAsia="標楷體"/>
                <w:sz w:val="18"/>
              </w:rPr>
            </w:pPr>
          </w:p>
        </w:tc>
      </w:tr>
      <w:tr w:rsidR="00E022CB">
        <w:trPr>
          <w:cantSplit/>
          <w:trHeight w:val="550"/>
        </w:trPr>
        <w:tc>
          <w:tcPr>
            <w:tcW w:w="544" w:type="dxa"/>
            <w:vMerge w:val="restart"/>
            <w:tcBorders>
              <w:top w:val="single" w:sz="4" w:space="0" w:color="000000"/>
            </w:tcBorders>
            <w:vAlign w:val="center"/>
          </w:tcPr>
          <w:p w:rsidR="00E022CB" w:rsidRDefault="00E84729">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wps:spPr>
                            <wps:txbx>
                              <w:txbxContent>
                                <w:p w:rsidR="00E022CB" w:rsidRDefault="00E84729">
                                  <w:pPr>
                                    <w:spacing w:line="140" w:lineRule="exact"/>
                                    <w:rPr>
                                      <w:rFonts w:eastAsia="標楷體"/>
                                      <w:sz w:val="16"/>
                                    </w:rPr>
                                  </w:pPr>
                                  <w:r>
                                    <w:rPr>
                                      <w:rFonts w:eastAsia="標楷體" w:hint="eastAsia"/>
                                      <w:sz w:val="16"/>
                                    </w:rPr>
                                    <w:t>二吋半身正面照片</w:t>
                                  </w:r>
                                </w:p>
                                <w:p w:rsidR="00E022CB" w:rsidRDefault="00E84729">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" o:allowincell="f" stroked="f">
                      <v:textbox style="layout-flow:vertical-ideographic">
                        <w:txbxContent>
                          <w:p w:rsidR="00E022CB" w:rsidRDefault="00E84729">
                            <w:pPr>
                              <w:spacing w:line="140" w:lineRule="exact"/>
                              <w:rPr>
                                <w:rFonts w:eastAsia="標楷體"/>
                                <w:sz w:val="16"/>
                              </w:rPr>
                            </w:pPr>
                            <w:r>
                              <w:rPr>
                                <w:rFonts w:eastAsia="標楷體" w:hint="eastAsia"/>
                                <w:sz w:val="16"/>
                              </w:rPr>
                              <w:t>二吋半身正面照片</w:t>
                            </w:r>
                          </w:p>
                          <w:p w:rsidR="00E022CB" w:rsidRDefault="00E84729">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5408" behindDoc="0" locked="0" layoutInCell="0" allowOverlap="1">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wps:spPr>
                            <wps:txbx>
                              <w:txbxContent>
                                <w:p w:rsidR="00E022CB" w:rsidRDefault="00E84729">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o:spid="_x0000_s1027" type="#_x0000_t202" style="position:absolute;left:0;text-align:left;margin-left:442.2pt;margin-top:19.8pt;width:24pt;height: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" o:allowincell="f" stroked="f">
                      <v:textbox>
                        <w:txbxContent>
                          <w:p w:rsidR="00E022CB" w:rsidRDefault="00E84729">
                            <w:pPr>
                              <w:rPr>
                                <w:rFonts w:eastAsia="標楷體"/>
                                <w:sz w:val="18"/>
                              </w:rPr>
                            </w:pPr>
                            <w:r>
                              <w:rPr>
                                <w:rFonts w:eastAsia="標楷體" w:hint="eastAsia"/>
                                <w:sz w:val="18"/>
                              </w:rPr>
                              <w:t>貼相片處</w:t>
                            </w:r>
                          </w:p>
                        </w:txbxContent>
                      </v:textbox>
                    </v:shape>
                  </w:pict>
                </mc:Fallback>
              </mc:AlternateContent>
            </w:r>
            <w:proofErr w:type="gramStart"/>
            <w:r>
              <w:rPr>
                <w:rFonts w:ascii="標楷體" w:eastAsia="標楷體" w:hint="eastAsia"/>
                <w:spacing w:val="-20"/>
                <w:sz w:val="18"/>
              </w:rPr>
              <w:t>甄</w:t>
            </w:r>
            <w:proofErr w:type="gramEnd"/>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選</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項</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目</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及</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 xml:space="preserve">成 </w:t>
            </w:r>
          </w:p>
          <w:p w:rsidR="00E022CB" w:rsidRDefault="00E84729">
            <w:pPr>
              <w:spacing w:before="60" w:after="60"/>
              <w:jc w:val="center"/>
              <w:rPr>
                <w:rFonts w:ascii="標楷體" w:eastAsia="標楷體"/>
                <w:spacing w:val="-20"/>
                <w:sz w:val="18"/>
              </w:rPr>
            </w:pPr>
            <w:r>
              <w:rPr>
                <w:rFonts w:ascii="標楷體" w:eastAsia="標楷體" w:hint="eastAsia"/>
                <w:spacing w:val="-20"/>
                <w:sz w:val="18"/>
              </w:rPr>
              <w:t>績</w:t>
            </w:r>
          </w:p>
        </w:tc>
        <w:tc>
          <w:tcPr>
            <w:tcW w:w="1290" w:type="dxa"/>
            <w:gridSpan w:val="2"/>
            <w:tcBorders>
              <w:top w:val="single" w:sz="4" w:space="0" w:color="000000"/>
            </w:tcBorders>
            <w:vAlign w:val="center"/>
          </w:tcPr>
          <w:p w:rsidR="00E022CB" w:rsidRDefault="00E84729">
            <w:pPr>
              <w:jc w:val="center"/>
              <w:rPr>
                <w:rFonts w:ascii="標楷體" w:eastAsia="標楷體"/>
                <w:sz w:val="20"/>
              </w:rPr>
            </w:pPr>
            <w:r>
              <w:rPr>
                <w:rFonts w:ascii="標楷體" w:eastAsia="標楷體" w:hint="eastAsia"/>
                <w:sz w:val="20"/>
              </w:rPr>
              <w:t>項目</w:t>
            </w:r>
          </w:p>
        </w:tc>
        <w:tc>
          <w:tcPr>
            <w:tcW w:w="1267" w:type="dxa"/>
            <w:gridSpan w:val="4"/>
            <w:vAlign w:val="center"/>
          </w:tcPr>
          <w:p w:rsidR="00E022CB" w:rsidRDefault="00E84729">
            <w:pPr>
              <w:spacing w:before="120" w:after="120" w:line="140" w:lineRule="atLeast"/>
              <w:jc w:val="center"/>
              <w:rPr>
                <w:rFonts w:ascii="標楷體" w:eastAsia="標楷體"/>
                <w:sz w:val="20"/>
              </w:rPr>
            </w:pPr>
            <w:r>
              <w:rPr>
                <w:rFonts w:ascii="標楷體" w:eastAsia="標楷體" w:hint="eastAsia"/>
                <w:sz w:val="20"/>
              </w:rPr>
              <w:t>原始分數</w:t>
            </w:r>
          </w:p>
        </w:tc>
        <w:tc>
          <w:tcPr>
            <w:tcW w:w="1266" w:type="dxa"/>
            <w:gridSpan w:val="2"/>
            <w:vAlign w:val="center"/>
          </w:tcPr>
          <w:p w:rsidR="00E022CB" w:rsidRDefault="00E84729">
            <w:pPr>
              <w:spacing w:before="120" w:after="120" w:line="360" w:lineRule="auto"/>
              <w:jc w:val="center"/>
              <w:rPr>
                <w:rFonts w:ascii="標楷體" w:eastAsia="標楷體"/>
                <w:sz w:val="20"/>
              </w:rPr>
            </w:pPr>
            <w:r>
              <w:rPr>
                <w:rFonts w:ascii="標楷體" w:eastAsia="標楷體" w:hint="eastAsia"/>
                <w:sz w:val="20"/>
              </w:rPr>
              <w:t>百分比</w:t>
            </w:r>
          </w:p>
        </w:tc>
        <w:tc>
          <w:tcPr>
            <w:tcW w:w="1267" w:type="dxa"/>
            <w:gridSpan w:val="2"/>
            <w:vAlign w:val="center"/>
          </w:tcPr>
          <w:p w:rsidR="00E022CB" w:rsidRDefault="00E84729">
            <w:pPr>
              <w:spacing w:before="120" w:after="120" w:line="140" w:lineRule="atLeast"/>
              <w:jc w:val="center"/>
              <w:rPr>
                <w:rFonts w:ascii="標楷體" w:eastAsia="標楷體"/>
                <w:sz w:val="20"/>
              </w:rPr>
            </w:pPr>
            <w:r>
              <w:rPr>
                <w:rFonts w:ascii="標楷體" w:eastAsia="標楷體" w:hint="eastAsia"/>
                <w:sz w:val="20"/>
              </w:rPr>
              <w:t>成績</w:t>
            </w:r>
          </w:p>
        </w:tc>
        <w:tc>
          <w:tcPr>
            <w:tcW w:w="952" w:type="dxa"/>
            <w:gridSpan w:val="3"/>
            <w:vAlign w:val="center"/>
          </w:tcPr>
          <w:p w:rsidR="00E022CB" w:rsidRDefault="00E84729">
            <w:pPr>
              <w:spacing w:line="180" w:lineRule="exact"/>
              <w:jc w:val="center"/>
              <w:rPr>
                <w:rFonts w:ascii="標楷體" w:eastAsia="標楷體"/>
                <w:sz w:val="18"/>
              </w:rPr>
            </w:pPr>
            <w:r>
              <w:rPr>
                <w:rFonts w:ascii="標楷體" w:eastAsia="標楷體" w:hint="eastAsia"/>
                <w:sz w:val="18"/>
              </w:rPr>
              <w:t>最低</w:t>
            </w:r>
          </w:p>
          <w:p w:rsidR="00E022CB" w:rsidRDefault="00E84729">
            <w:pPr>
              <w:spacing w:line="240" w:lineRule="exact"/>
              <w:jc w:val="center"/>
            </w:pPr>
            <w:r>
              <w:rPr>
                <w:rFonts w:ascii="標楷體" w:eastAsia="標楷體" w:hint="eastAsia"/>
                <w:sz w:val="18"/>
              </w:rPr>
              <w:t>錄取成績</w:t>
            </w:r>
          </w:p>
        </w:tc>
        <w:tc>
          <w:tcPr>
            <w:tcW w:w="1693" w:type="dxa"/>
            <w:gridSpan w:val="5"/>
            <w:vMerge w:val="restart"/>
            <w:vAlign w:val="center"/>
          </w:tcPr>
          <w:p w:rsidR="00E022CB" w:rsidRDefault="00E84729">
            <w:pPr>
              <w:spacing w:before="60" w:after="60" w:line="220" w:lineRule="exact"/>
              <w:ind w:left="227" w:hanging="227"/>
              <w:jc w:val="center"/>
              <w:rPr>
                <w:rFonts w:ascii="標楷體" w:eastAsia="標楷體"/>
                <w:sz w:val="18"/>
              </w:rPr>
            </w:pPr>
            <w:r>
              <w:rPr>
                <w:rFonts w:ascii="標楷體" w:eastAsia="標楷體" w:hint="eastAsia"/>
                <w:sz w:val="18"/>
              </w:rPr>
              <w:t>審查簽章</w:t>
            </w:r>
          </w:p>
        </w:tc>
        <w:tc>
          <w:tcPr>
            <w:tcW w:w="1971" w:type="dxa"/>
            <w:gridSpan w:val="7"/>
            <w:vMerge w:val="restart"/>
            <w:tcBorders>
              <w:top w:val="single" w:sz="4" w:space="0" w:color="auto"/>
            </w:tcBorders>
          </w:tcPr>
          <w:p w:rsidR="00E022CB" w:rsidRDefault="00E022CB">
            <w:pPr>
              <w:spacing w:before="120" w:after="120" w:line="140" w:lineRule="atLeast"/>
              <w:jc w:val="center"/>
              <w:rPr>
                <w:rFonts w:ascii="標楷體" w:eastAsia="標楷體"/>
                <w:sz w:val="18"/>
              </w:rPr>
            </w:pPr>
          </w:p>
        </w:tc>
      </w:tr>
      <w:tr w:rsidR="00E022CB">
        <w:trPr>
          <w:cantSplit/>
          <w:trHeight w:val="302"/>
        </w:trPr>
        <w:tc>
          <w:tcPr>
            <w:tcW w:w="544" w:type="dxa"/>
            <w:vMerge/>
          </w:tcPr>
          <w:p w:rsidR="00E022CB" w:rsidRDefault="00E022CB">
            <w:pPr>
              <w:spacing w:before="60" w:after="60"/>
              <w:rPr>
                <w:rFonts w:ascii="標楷體" w:eastAsia="標楷體"/>
                <w:sz w:val="18"/>
              </w:rPr>
            </w:pPr>
          </w:p>
        </w:tc>
        <w:tc>
          <w:tcPr>
            <w:tcW w:w="1290" w:type="dxa"/>
            <w:gridSpan w:val="2"/>
            <w:shd w:val="clear" w:color="auto" w:fill="auto"/>
            <w:vAlign w:val="center"/>
          </w:tcPr>
          <w:p w:rsidR="00E022CB" w:rsidRDefault="00E84729">
            <w:pPr>
              <w:jc w:val="center"/>
              <w:rPr>
                <w:rFonts w:ascii="標楷體" w:eastAsia="標楷體"/>
                <w:sz w:val="18"/>
              </w:rPr>
            </w:pPr>
            <w:r>
              <w:rPr>
                <w:rFonts w:ascii="標楷體" w:eastAsia="標楷體" w:hint="eastAsia"/>
                <w:sz w:val="18"/>
              </w:rPr>
              <w:t>(1)試教</w:t>
            </w:r>
          </w:p>
        </w:tc>
        <w:tc>
          <w:tcPr>
            <w:tcW w:w="1267" w:type="dxa"/>
            <w:gridSpan w:val="4"/>
            <w:vAlign w:val="center"/>
          </w:tcPr>
          <w:p w:rsidR="00E022CB" w:rsidRDefault="00E022CB">
            <w:pPr>
              <w:spacing w:before="120" w:after="120" w:line="140" w:lineRule="atLeast"/>
              <w:jc w:val="center"/>
              <w:rPr>
                <w:rFonts w:ascii="標楷體" w:eastAsia="標楷體"/>
                <w:sz w:val="18"/>
              </w:rPr>
            </w:pPr>
          </w:p>
        </w:tc>
        <w:tc>
          <w:tcPr>
            <w:tcW w:w="1266" w:type="dxa"/>
            <w:gridSpan w:val="2"/>
            <w:vAlign w:val="center"/>
          </w:tcPr>
          <w:p w:rsidR="00E022CB" w:rsidRDefault="00E84729">
            <w:pPr>
              <w:spacing w:before="120" w:after="120" w:line="140" w:lineRule="atLeast"/>
              <w:jc w:val="center"/>
              <w:rPr>
                <w:rFonts w:ascii="標楷體" w:eastAsia="標楷體"/>
                <w:sz w:val="18"/>
              </w:rPr>
            </w:pPr>
            <w:r>
              <w:rPr>
                <w:rFonts w:ascii="標楷體" w:eastAsia="標楷體" w:hint="eastAsia"/>
                <w:sz w:val="18"/>
              </w:rPr>
              <w:t>60％</w:t>
            </w:r>
          </w:p>
        </w:tc>
        <w:tc>
          <w:tcPr>
            <w:tcW w:w="1267" w:type="dxa"/>
            <w:gridSpan w:val="2"/>
            <w:vAlign w:val="center"/>
          </w:tcPr>
          <w:p w:rsidR="00E022CB" w:rsidRDefault="00E022CB">
            <w:pPr>
              <w:spacing w:before="60" w:after="60"/>
              <w:jc w:val="center"/>
              <w:rPr>
                <w:rFonts w:ascii="標楷體" w:eastAsia="標楷體"/>
                <w:sz w:val="18"/>
              </w:rPr>
            </w:pPr>
          </w:p>
        </w:tc>
        <w:tc>
          <w:tcPr>
            <w:tcW w:w="952" w:type="dxa"/>
            <w:gridSpan w:val="3"/>
            <w:tcBorders>
              <w:bottom w:val="single" w:sz="6" w:space="0" w:color="auto"/>
            </w:tcBorders>
          </w:tcPr>
          <w:p w:rsidR="00E022CB" w:rsidRDefault="00E022CB">
            <w:pPr>
              <w:spacing w:before="60" w:after="60"/>
              <w:jc w:val="distribute"/>
              <w:rPr>
                <w:rFonts w:ascii="標楷體" w:eastAsia="標楷體"/>
                <w:sz w:val="18"/>
              </w:rPr>
            </w:pPr>
          </w:p>
        </w:tc>
        <w:tc>
          <w:tcPr>
            <w:tcW w:w="1693" w:type="dxa"/>
            <w:gridSpan w:val="5"/>
            <w:vMerge/>
            <w:tcBorders>
              <w:bottom w:val="single" w:sz="4" w:space="0" w:color="auto"/>
            </w:tcBorders>
          </w:tcPr>
          <w:p w:rsidR="00E022CB" w:rsidRDefault="00E022CB">
            <w:pPr>
              <w:spacing w:before="60" w:after="60"/>
              <w:rPr>
                <w:rFonts w:ascii="標楷體" w:eastAsia="標楷體"/>
                <w:sz w:val="18"/>
              </w:rPr>
            </w:pPr>
          </w:p>
        </w:tc>
        <w:tc>
          <w:tcPr>
            <w:tcW w:w="1971" w:type="dxa"/>
            <w:gridSpan w:val="7"/>
            <w:vMerge/>
          </w:tcPr>
          <w:p w:rsidR="00E022CB" w:rsidRDefault="00E022CB">
            <w:pPr>
              <w:spacing w:before="60" w:after="60"/>
              <w:rPr>
                <w:rFonts w:ascii="標楷體" w:eastAsia="標楷體"/>
                <w:sz w:val="18"/>
              </w:rPr>
            </w:pPr>
          </w:p>
        </w:tc>
      </w:tr>
      <w:tr w:rsidR="00E022CB">
        <w:trPr>
          <w:cantSplit/>
          <w:trHeight w:val="426"/>
        </w:trPr>
        <w:tc>
          <w:tcPr>
            <w:tcW w:w="544" w:type="dxa"/>
            <w:vMerge/>
          </w:tcPr>
          <w:p w:rsidR="00E022CB" w:rsidRDefault="00E022CB">
            <w:pPr>
              <w:spacing w:before="60" w:after="60"/>
              <w:rPr>
                <w:rFonts w:ascii="標楷體" w:eastAsia="標楷體"/>
                <w:sz w:val="18"/>
              </w:rPr>
            </w:pPr>
          </w:p>
        </w:tc>
        <w:tc>
          <w:tcPr>
            <w:tcW w:w="1290" w:type="dxa"/>
            <w:gridSpan w:val="2"/>
            <w:vMerge w:val="restart"/>
            <w:shd w:val="clear" w:color="auto" w:fill="auto"/>
            <w:vAlign w:val="center"/>
          </w:tcPr>
          <w:p w:rsidR="00E022CB" w:rsidRDefault="00E84729">
            <w:pPr>
              <w:jc w:val="center"/>
              <w:rPr>
                <w:rFonts w:ascii="標楷體" w:eastAsia="標楷體"/>
                <w:sz w:val="18"/>
              </w:rPr>
            </w:pPr>
            <w:r>
              <w:rPr>
                <w:rFonts w:ascii="標楷體" w:eastAsia="標楷體" w:hint="eastAsia"/>
                <w:sz w:val="18"/>
              </w:rPr>
              <w:t>(2)口試</w:t>
            </w:r>
          </w:p>
        </w:tc>
        <w:tc>
          <w:tcPr>
            <w:tcW w:w="1267" w:type="dxa"/>
            <w:gridSpan w:val="4"/>
            <w:vMerge w:val="restart"/>
            <w:vAlign w:val="center"/>
          </w:tcPr>
          <w:p w:rsidR="00E022CB" w:rsidRDefault="00E022CB">
            <w:pPr>
              <w:spacing w:before="120" w:after="120" w:line="140" w:lineRule="atLeast"/>
              <w:jc w:val="center"/>
              <w:rPr>
                <w:rFonts w:ascii="標楷體" w:eastAsia="標楷體"/>
                <w:sz w:val="18"/>
              </w:rPr>
            </w:pPr>
          </w:p>
        </w:tc>
        <w:tc>
          <w:tcPr>
            <w:tcW w:w="1266" w:type="dxa"/>
            <w:gridSpan w:val="2"/>
            <w:vMerge w:val="restart"/>
            <w:vAlign w:val="center"/>
          </w:tcPr>
          <w:p w:rsidR="00E022CB" w:rsidRDefault="00E84729">
            <w:pPr>
              <w:spacing w:before="120" w:after="120" w:line="140" w:lineRule="atLeast"/>
              <w:jc w:val="center"/>
              <w:rPr>
                <w:rFonts w:ascii="標楷體" w:eastAsia="標楷體"/>
                <w:sz w:val="18"/>
              </w:rPr>
            </w:pPr>
            <w:r>
              <w:rPr>
                <w:rFonts w:ascii="標楷體" w:eastAsia="標楷體" w:hint="eastAsia"/>
                <w:sz w:val="18"/>
              </w:rPr>
              <w:t>40％</w:t>
            </w:r>
          </w:p>
        </w:tc>
        <w:tc>
          <w:tcPr>
            <w:tcW w:w="1267" w:type="dxa"/>
            <w:gridSpan w:val="2"/>
            <w:vMerge w:val="restart"/>
          </w:tcPr>
          <w:p w:rsidR="00E022CB" w:rsidRDefault="00E022CB">
            <w:pPr>
              <w:spacing w:before="60" w:after="60"/>
              <w:rPr>
                <w:rFonts w:ascii="標楷體" w:eastAsia="標楷體"/>
                <w:sz w:val="18"/>
              </w:rPr>
            </w:pPr>
          </w:p>
        </w:tc>
        <w:tc>
          <w:tcPr>
            <w:tcW w:w="952" w:type="dxa"/>
            <w:gridSpan w:val="3"/>
            <w:tcBorders>
              <w:bottom w:val="single" w:sz="4" w:space="0" w:color="auto"/>
            </w:tcBorders>
            <w:vAlign w:val="center"/>
          </w:tcPr>
          <w:p w:rsidR="00E022CB" w:rsidRDefault="00E84729">
            <w:pPr>
              <w:spacing w:before="60" w:after="60"/>
              <w:jc w:val="center"/>
              <w:rPr>
                <w:rFonts w:ascii="標楷體" w:eastAsia="標楷體"/>
                <w:sz w:val="18"/>
              </w:rPr>
            </w:pPr>
            <w:r>
              <w:rPr>
                <w:rFonts w:ascii="標楷體" w:eastAsia="標楷體" w:hint="eastAsia"/>
                <w:sz w:val="18"/>
              </w:rPr>
              <w:t>甄選結果</w:t>
            </w:r>
          </w:p>
        </w:tc>
        <w:tc>
          <w:tcPr>
            <w:tcW w:w="1693" w:type="dxa"/>
            <w:gridSpan w:val="5"/>
            <w:vMerge w:val="restart"/>
            <w:tcBorders>
              <w:top w:val="single" w:sz="4" w:space="0" w:color="auto"/>
            </w:tcBorders>
          </w:tcPr>
          <w:p w:rsidR="00E022CB" w:rsidRDefault="00E022CB">
            <w:pPr>
              <w:spacing w:before="60" w:after="60"/>
              <w:rPr>
                <w:rFonts w:ascii="標楷體" w:eastAsia="標楷體"/>
                <w:sz w:val="18"/>
              </w:rPr>
            </w:pPr>
          </w:p>
        </w:tc>
        <w:tc>
          <w:tcPr>
            <w:tcW w:w="1971" w:type="dxa"/>
            <w:gridSpan w:val="7"/>
            <w:vMerge/>
          </w:tcPr>
          <w:p w:rsidR="00E022CB" w:rsidRDefault="00E022CB">
            <w:pPr>
              <w:spacing w:before="60" w:after="60"/>
              <w:rPr>
                <w:rFonts w:ascii="標楷體" w:eastAsia="標楷體"/>
                <w:sz w:val="18"/>
              </w:rPr>
            </w:pPr>
          </w:p>
        </w:tc>
      </w:tr>
      <w:tr w:rsidR="00E022CB">
        <w:trPr>
          <w:cantSplit/>
          <w:trHeight w:val="162"/>
        </w:trPr>
        <w:tc>
          <w:tcPr>
            <w:tcW w:w="544" w:type="dxa"/>
            <w:vMerge/>
          </w:tcPr>
          <w:p w:rsidR="00E022CB" w:rsidRDefault="00E022CB">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E022CB" w:rsidRDefault="00E022CB">
            <w:pPr>
              <w:jc w:val="center"/>
              <w:rPr>
                <w:rFonts w:ascii="標楷體" w:eastAsia="標楷體"/>
                <w:sz w:val="18"/>
              </w:rPr>
            </w:pPr>
          </w:p>
        </w:tc>
        <w:tc>
          <w:tcPr>
            <w:tcW w:w="1267" w:type="dxa"/>
            <w:gridSpan w:val="4"/>
            <w:vMerge/>
            <w:tcBorders>
              <w:bottom w:val="single" w:sz="6" w:space="0" w:color="auto"/>
            </w:tcBorders>
            <w:vAlign w:val="center"/>
          </w:tcPr>
          <w:p w:rsidR="00E022CB" w:rsidRDefault="00E022CB">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E022CB" w:rsidRDefault="00E022CB">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E022CB" w:rsidRDefault="00E022CB">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E022CB" w:rsidRDefault="00E022CB">
            <w:pPr>
              <w:spacing w:before="60" w:after="60"/>
              <w:jc w:val="center"/>
              <w:rPr>
                <w:rFonts w:ascii="標楷體" w:eastAsia="標楷體"/>
                <w:sz w:val="18"/>
              </w:rPr>
            </w:pPr>
          </w:p>
        </w:tc>
        <w:tc>
          <w:tcPr>
            <w:tcW w:w="1693" w:type="dxa"/>
            <w:gridSpan w:val="5"/>
            <w:vMerge/>
            <w:tcBorders>
              <w:bottom w:val="single" w:sz="6" w:space="0" w:color="auto"/>
            </w:tcBorders>
          </w:tcPr>
          <w:p w:rsidR="00E022CB" w:rsidRDefault="00E022CB">
            <w:pPr>
              <w:spacing w:before="60" w:after="60"/>
              <w:rPr>
                <w:rFonts w:ascii="標楷體" w:eastAsia="標楷體"/>
                <w:sz w:val="18"/>
              </w:rPr>
            </w:pPr>
          </w:p>
        </w:tc>
        <w:tc>
          <w:tcPr>
            <w:tcW w:w="1971" w:type="dxa"/>
            <w:gridSpan w:val="7"/>
            <w:vMerge/>
            <w:tcBorders>
              <w:bottom w:val="single" w:sz="6" w:space="0" w:color="auto"/>
            </w:tcBorders>
          </w:tcPr>
          <w:p w:rsidR="00E022CB" w:rsidRDefault="00E022CB">
            <w:pPr>
              <w:spacing w:before="60" w:after="60"/>
              <w:rPr>
                <w:rFonts w:ascii="標楷體" w:eastAsia="標楷體"/>
                <w:sz w:val="18"/>
              </w:rPr>
            </w:pPr>
          </w:p>
        </w:tc>
      </w:tr>
      <w:tr w:rsidR="00E022CB">
        <w:trPr>
          <w:cantSplit/>
          <w:trHeight w:hRule="exact" w:val="713"/>
        </w:trPr>
        <w:tc>
          <w:tcPr>
            <w:tcW w:w="544" w:type="dxa"/>
            <w:vMerge/>
          </w:tcPr>
          <w:p w:rsidR="00E022CB" w:rsidRDefault="00E022CB">
            <w:pPr>
              <w:spacing w:before="240" w:after="240"/>
              <w:rPr>
                <w:rFonts w:ascii="標楷體" w:eastAsia="標楷體"/>
                <w:sz w:val="18"/>
              </w:rPr>
            </w:pPr>
          </w:p>
        </w:tc>
        <w:tc>
          <w:tcPr>
            <w:tcW w:w="1290" w:type="dxa"/>
            <w:gridSpan w:val="2"/>
            <w:vAlign w:val="center"/>
          </w:tcPr>
          <w:p w:rsidR="00E022CB" w:rsidRDefault="00E84729">
            <w:pPr>
              <w:jc w:val="center"/>
              <w:rPr>
                <w:rFonts w:ascii="標楷體" w:eastAsia="標楷體"/>
                <w:sz w:val="18"/>
              </w:rPr>
            </w:pPr>
            <w:r>
              <w:rPr>
                <w:rFonts w:ascii="標楷體" w:eastAsia="標楷體" w:hint="eastAsia"/>
                <w:sz w:val="18"/>
              </w:rPr>
              <w:t>總　計</w:t>
            </w:r>
          </w:p>
        </w:tc>
        <w:tc>
          <w:tcPr>
            <w:tcW w:w="1267" w:type="dxa"/>
            <w:gridSpan w:val="4"/>
            <w:vAlign w:val="center"/>
          </w:tcPr>
          <w:p w:rsidR="00E022CB" w:rsidRDefault="00E022CB">
            <w:pPr>
              <w:jc w:val="center"/>
              <w:rPr>
                <w:rFonts w:ascii="標楷體" w:eastAsia="標楷體"/>
                <w:sz w:val="18"/>
              </w:rPr>
            </w:pPr>
          </w:p>
        </w:tc>
        <w:tc>
          <w:tcPr>
            <w:tcW w:w="1266" w:type="dxa"/>
            <w:gridSpan w:val="2"/>
            <w:vAlign w:val="center"/>
          </w:tcPr>
          <w:p w:rsidR="00E022CB" w:rsidRDefault="00E84729">
            <w:pPr>
              <w:jc w:val="center"/>
              <w:rPr>
                <w:rFonts w:ascii="標楷體" w:eastAsia="標楷體"/>
                <w:sz w:val="18"/>
              </w:rPr>
            </w:pPr>
            <w:r>
              <w:rPr>
                <w:rFonts w:ascii="標楷體" w:eastAsia="標楷體" w:hint="eastAsia"/>
                <w:sz w:val="18"/>
              </w:rPr>
              <w:t>100％</w:t>
            </w:r>
          </w:p>
        </w:tc>
        <w:tc>
          <w:tcPr>
            <w:tcW w:w="1267" w:type="dxa"/>
            <w:gridSpan w:val="2"/>
            <w:vAlign w:val="center"/>
          </w:tcPr>
          <w:p w:rsidR="00E022CB" w:rsidRDefault="00E022CB">
            <w:pPr>
              <w:jc w:val="center"/>
              <w:rPr>
                <w:rFonts w:ascii="標楷體" w:eastAsia="標楷體"/>
                <w:sz w:val="18"/>
              </w:rPr>
            </w:pPr>
          </w:p>
        </w:tc>
        <w:tc>
          <w:tcPr>
            <w:tcW w:w="952" w:type="dxa"/>
            <w:gridSpan w:val="3"/>
            <w:vAlign w:val="center"/>
          </w:tcPr>
          <w:p w:rsidR="00E022CB" w:rsidRDefault="00E84729">
            <w:pPr>
              <w:spacing w:line="240" w:lineRule="exact"/>
              <w:jc w:val="center"/>
              <w:rPr>
                <w:rFonts w:ascii="標楷體" w:eastAsia="標楷體"/>
                <w:sz w:val="18"/>
              </w:rPr>
            </w:pPr>
            <w:r>
              <w:rPr>
                <w:rFonts w:ascii="標楷體" w:eastAsia="標楷體" w:hint="eastAsia"/>
                <w:sz w:val="18"/>
              </w:rPr>
              <w:t>備註</w:t>
            </w:r>
          </w:p>
        </w:tc>
        <w:tc>
          <w:tcPr>
            <w:tcW w:w="3664" w:type="dxa"/>
            <w:gridSpan w:val="12"/>
          </w:tcPr>
          <w:p w:rsidR="00E022CB" w:rsidRDefault="00E84729">
            <w:pPr>
              <w:pStyle w:val="a5"/>
              <w:spacing w:line="200" w:lineRule="exact"/>
              <w:ind w:leftChars="0" w:left="0"/>
              <w:rPr>
                <w:rFonts w:ascii="標楷體" w:eastAsia="標楷體"/>
                <w:spacing w:val="-14"/>
                <w:sz w:val="18"/>
              </w:rPr>
            </w:pPr>
            <w:r>
              <w:rPr>
                <w:rFonts w:ascii="標楷體" w:eastAsia="標楷體" w:hint="eastAsia"/>
                <w:spacing w:val="-14"/>
                <w:sz w:val="18"/>
              </w:rPr>
              <w:t>1.有關證件以原始證件為</w:t>
            </w:r>
            <w:proofErr w:type="gramStart"/>
            <w:r>
              <w:rPr>
                <w:rFonts w:ascii="標楷體" w:eastAsia="標楷體" w:hint="eastAsia"/>
                <w:spacing w:val="-14"/>
                <w:sz w:val="18"/>
              </w:rPr>
              <w:t>準</w:t>
            </w:r>
            <w:proofErr w:type="gramEnd"/>
            <w:r>
              <w:rPr>
                <w:rFonts w:ascii="標楷體" w:eastAsia="標楷體" w:hint="eastAsia"/>
                <w:spacing w:val="-14"/>
                <w:sz w:val="18"/>
              </w:rPr>
              <w:t>影印無效。</w:t>
            </w:r>
          </w:p>
          <w:p w:rsidR="00E022CB" w:rsidRDefault="00E84729">
            <w:pPr>
              <w:spacing w:line="200" w:lineRule="exact"/>
              <w:ind w:left="227" w:hanging="227"/>
              <w:rPr>
                <w:rFonts w:ascii="標楷體" w:eastAsia="標楷體"/>
                <w:spacing w:val="-14"/>
                <w:sz w:val="18"/>
              </w:rPr>
            </w:pPr>
            <w:r>
              <w:rPr>
                <w:rFonts w:ascii="標楷體" w:eastAsia="標楷體" w:hint="eastAsia"/>
                <w:spacing w:val="-14"/>
                <w:sz w:val="18"/>
              </w:rPr>
              <w:t>2.請親自報名或委託報名，通訊報名不予受理。.</w:t>
            </w:r>
          </w:p>
        </w:tc>
      </w:tr>
    </w:tbl>
    <w:p w:rsidR="00E022CB" w:rsidRDefault="00E84729">
      <w:pPr>
        <w:ind w:left="490" w:hangingChars="204" w:hanging="490"/>
        <w:rPr>
          <w:rFonts w:ascii="標楷體" w:eastAsia="標楷體" w:hAnsi="標楷體" w:cstheme="minorBidi"/>
          <w:szCs w:val="26"/>
        </w:rPr>
      </w:pPr>
      <w:r>
        <w:rPr>
          <w:rFonts w:ascii="標楷體" w:eastAsia="標楷體" w:hAnsi="標楷體" w:cstheme="minorBidi"/>
          <w:szCs w:val="26"/>
        </w:rPr>
        <w:t>………………………………………………………………………………………………………………</w:t>
      </w:r>
    </w:p>
    <w:p w:rsidR="00E022CB" w:rsidRDefault="00E84729">
      <w:pPr>
        <w:spacing w:line="240" w:lineRule="exact"/>
        <w:jc w:val="center"/>
        <w:rPr>
          <w:rFonts w:ascii="標楷體" w:eastAsia="標楷體" w:hAnsi="標楷體"/>
          <w:b/>
        </w:rPr>
      </w:pPr>
      <w:r>
        <w:rPr>
          <w:rFonts w:ascii="標楷體" w:eastAsia="標楷體" w:hint="eastAsia"/>
          <w:b/>
          <w:sz w:val="26"/>
          <w:szCs w:val="26"/>
        </w:rPr>
        <w:t>基隆市信義區中興國民小學暨附設幼兒園</w:t>
      </w:r>
      <w:r>
        <w:rPr>
          <w:rFonts w:ascii="標楷體" w:eastAsia="標楷體" w:hint="eastAsia"/>
          <w:b/>
          <w:color w:val="000000" w:themeColor="text1"/>
          <w:sz w:val="26"/>
          <w:szCs w:val="26"/>
        </w:rPr>
        <w:t>1</w:t>
      </w:r>
      <w:r>
        <w:rPr>
          <w:rFonts w:ascii="標楷體" w:eastAsia="標楷體"/>
          <w:b/>
          <w:color w:val="000000" w:themeColor="text1"/>
          <w:sz w:val="26"/>
          <w:szCs w:val="26"/>
        </w:rPr>
        <w:t>10</w:t>
      </w:r>
      <w:r>
        <w:rPr>
          <w:rFonts w:ascii="標楷體" w:eastAsia="標楷體" w:hint="eastAsia"/>
          <w:b/>
          <w:color w:val="000000" w:themeColor="text1"/>
          <w:sz w:val="26"/>
          <w:szCs w:val="26"/>
        </w:rPr>
        <w:t>年</w:t>
      </w:r>
      <w:r>
        <w:rPr>
          <w:rFonts w:ascii="標楷體" w:eastAsia="標楷體" w:hint="eastAsia"/>
          <w:b/>
          <w:sz w:val="26"/>
          <w:szCs w:val="26"/>
        </w:rPr>
        <w:t>代理及代課教師甄選</w:t>
      </w:r>
      <w:r>
        <w:rPr>
          <w:rFonts w:ascii="標楷體" w:eastAsia="標楷體" w:hAnsi="標楷體" w:hint="eastAsia"/>
          <w:b/>
        </w:rPr>
        <w:t>成績通知單</w:t>
      </w:r>
    </w:p>
    <w:p w:rsidR="00E022CB" w:rsidRDefault="00E84729">
      <w:pPr>
        <w:spacing w:line="300" w:lineRule="exact"/>
        <w:rPr>
          <w:rFonts w:ascii="標楷體" w:eastAsia="標楷體"/>
          <w:sz w:val="14"/>
        </w:rPr>
      </w:pPr>
      <w:r>
        <w:rPr>
          <w:rFonts w:ascii="標楷體" w:eastAsia="標楷體" w:hAnsi="標楷體" w:hint="eastAsia"/>
          <w:sz w:val="22"/>
        </w:rPr>
        <w:t xml:space="preserve">　甄選證編號：</w:t>
      </w:r>
      <w:r>
        <w:rPr>
          <w:rFonts w:ascii="標楷體" w:eastAsia="標楷體" w:hAnsi="標楷體" w:hint="eastAsia"/>
          <w:sz w:val="22"/>
          <w:u w:val="single"/>
        </w:rPr>
        <w:t xml:space="preserve">　　　　　　　　</w:t>
      </w:r>
      <w:r>
        <w:rPr>
          <w:rFonts w:ascii="標楷體" w:eastAsia="標楷體" w:hAnsi="標楷體" w:hint="eastAsia"/>
          <w:sz w:val="22"/>
        </w:rPr>
        <w:t>姓      名：</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3"/>
        <w:gridCol w:w="2028"/>
        <w:gridCol w:w="2028"/>
        <w:gridCol w:w="2029"/>
        <w:gridCol w:w="1434"/>
        <w:gridCol w:w="1431"/>
        <w:gridCol w:w="8"/>
      </w:tblGrid>
      <w:tr w:rsidR="00E022CB">
        <w:trPr>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科　　目</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試　教</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口　試</w:t>
            </w:r>
          </w:p>
        </w:tc>
        <w:tc>
          <w:tcPr>
            <w:tcW w:w="2029"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合　計</w:t>
            </w:r>
          </w:p>
        </w:tc>
        <w:tc>
          <w:tcPr>
            <w:tcW w:w="1434" w:type="dxa"/>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最低錄取成績</w:t>
            </w:r>
          </w:p>
        </w:tc>
        <w:tc>
          <w:tcPr>
            <w:tcW w:w="1439" w:type="dxa"/>
            <w:gridSpan w:val="2"/>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錄取與否</w:t>
            </w: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原始分數</w:t>
            </w:r>
          </w:p>
        </w:tc>
        <w:tc>
          <w:tcPr>
            <w:tcW w:w="2028" w:type="dxa"/>
            <w:vAlign w:val="center"/>
          </w:tcPr>
          <w:p w:rsidR="00E022CB" w:rsidRDefault="00E022CB">
            <w:pPr>
              <w:spacing w:before="60" w:after="60" w:line="240" w:lineRule="exact"/>
              <w:jc w:val="center"/>
              <w:rPr>
                <w:rFonts w:ascii="標楷體" w:eastAsia="標楷體"/>
                <w:sz w:val="20"/>
              </w:rPr>
            </w:pPr>
          </w:p>
        </w:tc>
        <w:tc>
          <w:tcPr>
            <w:tcW w:w="2028" w:type="dxa"/>
            <w:vAlign w:val="center"/>
          </w:tcPr>
          <w:p w:rsidR="00E022CB" w:rsidRDefault="00E022CB">
            <w:pPr>
              <w:spacing w:before="60" w:after="60" w:line="240" w:lineRule="exact"/>
              <w:jc w:val="center"/>
              <w:rPr>
                <w:rFonts w:ascii="標楷體" w:eastAsia="標楷體"/>
                <w:sz w:val="20"/>
              </w:rPr>
            </w:pPr>
          </w:p>
        </w:tc>
        <w:tc>
          <w:tcPr>
            <w:tcW w:w="2029" w:type="dxa"/>
            <w:vAlign w:val="center"/>
          </w:tcPr>
          <w:p w:rsidR="00E022CB" w:rsidRDefault="00E022CB">
            <w:pPr>
              <w:spacing w:before="60" w:after="60" w:line="240" w:lineRule="exact"/>
              <w:jc w:val="center"/>
              <w:rPr>
                <w:rFonts w:ascii="標楷體" w:eastAsia="標楷體"/>
                <w:sz w:val="20"/>
              </w:rPr>
            </w:pPr>
          </w:p>
        </w:tc>
        <w:tc>
          <w:tcPr>
            <w:tcW w:w="1434" w:type="dxa"/>
            <w:vMerge w:val="restart"/>
            <w:vAlign w:val="center"/>
          </w:tcPr>
          <w:p w:rsidR="00E022CB" w:rsidRDefault="00E022CB">
            <w:pPr>
              <w:spacing w:before="60" w:after="60" w:line="240" w:lineRule="exact"/>
              <w:ind w:right="-737"/>
              <w:jc w:val="center"/>
              <w:rPr>
                <w:rFonts w:ascii="標楷體" w:eastAsia="標楷體"/>
                <w:sz w:val="20"/>
              </w:rPr>
            </w:pPr>
          </w:p>
        </w:tc>
        <w:tc>
          <w:tcPr>
            <w:tcW w:w="1431" w:type="dxa"/>
            <w:vMerge w:val="restart"/>
            <w:vAlign w:val="center"/>
          </w:tcPr>
          <w:p w:rsidR="00E022CB" w:rsidRDefault="00E022CB">
            <w:pPr>
              <w:spacing w:before="60" w:after="60" w:line="240" w:lineRule="exact"/>
              <w:ind w:right="-737"/>
              <w:jc w:val="center"/>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百 分 比</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60％</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40％</w:t>
            </w:r>
          </w:p>
        </w:tc>
        <w:tc>
          <w:tcPr>
            <w:tcW w:w="2029"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100％</w:t>
            </w:r>
          </w:p>
        </w:tc>
        <w:tc>
          <w:tcPr>
            <w:tcW w:w="1434" w:type="dxa"/>
            <w:vMerge/>
            <w:vAlign w:val="center"/>
          </w:tcPr>
          <w:p w:rsidR="00E022CB" w:rsidRDefault="00E022CB">
            <w:pPr>
              <w:spacing w:before="60" w:after="60" w:line="240" w:lineRule="exact"/>
              <w:ind w:right="-737"/>
              <w:rPr>
                <w:rFonts w:ascii="標楷體" w:eastAsia="標楷體"/>
                <w:sz w:val="20"/>
              </w:rPr>
            </w:pPr>
          </w:p>
        </w:tc>
        <w:tc>
          <w:tcPr>
            <w:tcW w:w="1431" w:type="dxa"/>
            <w:vMerge/>
            <w:vAlign w:val="center"/>
          </w:tcPr>
          <w:p w:rsidR="00E022CB" w:rsidRDefault="00E022CB">
            <w:pPr>
              <w:spacing w:before="60" w:after="60" w:line="240" w:lineRule="exact"/>
              <w:ind w:right="-737"/>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成　　績</w:t>
            </w:r>
          </w:p>
        </w:tc>
        <w:tc>
          <w:tcPr>
            <w:tcW w:w="2028" w:type="dxa"/>
            <w:vAlign w:val="center"/>
          </w:tcPr>
          <w:p w:rsidR="00E022CB" w:rsidRDefault="00E022CB">
            <w:pPr>
              <w:spacing w:before="60" w:after="60" w:line="240" w:lineRule="exact"/>
              <w:ind w:right="-737"/>
              <w:jc w:val="center"/>
              <w:rPr>
                <w:rFonts w:ascii="標楷體" w:eastAsia="標楷體"/>
                <w:sz w:val="20"/>
              </w:rPr>
            </w:pPr>
          </w:p>
        </w:tc>
        <w:tc>
          <w:tcPr>
            <w:tcW w:w="2028" w:type="dxa"/>
            <w:vAlign w:val="center"/>
          </w:tcPr>
          <w:p w:rsidR="00E022CB" w:rsidRDefault="00E022CB">
            <w:pPr>
              <w:spacing w:before="60" w:after="60" w:line="240" w:lineRule="exact"/>
              <w:ind w:right="-737"/>
              <w:jc w:val="center"/>
              <w:rPr>
                <w:rFonts w:ascii="標楷體" w:eastAsia="標楷體"/>
                <w:sz w:val="20"/>
              </w:rPr>
            </w:pPr>
          </w:p>
        </w:tc>
        <w:tc>
          <w:tcPr>
            <w:tcW w:w="2029" w:type="dxa"/>
            <w:vAlign w:val="center"/>
          </w:tcPr>
          <w:p w:rsidR="00E022CB" w:rsidRDefault="00E022CB">
            <w:pPr>
              <w:spacing w:before="60" w:after="60" w:line="240" w:lineRule="exact"/>
              <w:ind w:right="-737"/>
              <w:jc w:val="center"/>
              <w:rPr>
                <w:rFonts w:ascii="標楷體" w:eastAsia="標楷體"/>
                <w:sz w:val="20"/>
              </w:rPr>
            </w:pPr>
          </w:p>
        </w:tc>
        <w:tc>
          <w:tcPr>
            <w:tcW w:w="1434" w:type="dxa"/>
            <w:vMerge/>
            <w:vAlign w:val="center"/>
          </w:tcPr>
          <w:p w:rsidR="00E022CB" w:rsidRDefault="00E022CB">
            <w:pPr>
              <w:spacing w:before="60" w:after="60" w:line="240" w:lineRule="exact"/>
              <w:ind w:right="-737"/>
              <w:rPr>
                <w:rFonts w:ascii="標楷體" w:eastAsia="標楷體"/>
                <w:sz w:val="20"/>
              </w:rPr>
            </w:pPr>
          </w:p>
        </w:tc>
        <w:tc>
          <w:tcPr>
            <w:tcW w:w="1431" w:type="dxa"/>
            <w:vMerge/>
            <w:vAlign w:val="center"/>
          </w:tcPr>
          <w:p w:rsidR="00E022CB" w:rsidRDefault="00E022CB">
            <w:pPr>
              <w:spacing w:before="60" w:after="60" w:line="240" w:lineRule="exact"/>
              <w:ind w:right="-737"/>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 xml:space="preserve">備　　</w:t>
            </w:r>
            <w:proofErr w:type="gramStart"/>
            <w:r>
              <w:rPr>
                <w:rFonts w:ascii="標楷體" w:eastAsia="標楷體" w:hAnsi="標楷體" w:hint="eastAsia"/>
                <w:sz w:val="20"/>
              </w:rPr>
              <w:t>註</w:t>
            </w:r>
            <w:proofErr w:type="gramEnd"/>
          </w:p>
        </w:tc>
        <w:tc>
          <w:tcPr>
            <w:tcW w:w="8950" w:type="dxa"/>
            <w:gridSpan w:val="5"/>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報考人對成績如有疑問，</w:t>
            </w:r>
            <w:proofErr w:type="gramStart"/>
            <w:r>
              <w:rPr>
                <w:rFonts w:ascii="標楷體" w:eastAsia="標楷體" w:hint="eastAsia"/>
                <w:sz w:val="20"/>
              </w:rPr>
              <w:t>請於放榜</w:t>
            </w:r>
            <w:proofErr w:type="gramEnd"/>
            <w:r>
              <w:rPr>
                <w:rFonts w:ascii="標楷體" w:eastAsia="標楷體" w:hint="eastAsia"/>
                <w:sz w:val="20"/>
              </w:rPr>
              <w:t>後三日內</w:t>
            </w:r>
            <w:proofErr w:type="gramStart"/>
            <w:r>
              <w:rPr>
                <w:rFonts w:ascii="標楷體" w:eastAsia="標楷體" w:hint="eastAsia"/>
                <w:sz w:val="20"/>
              </w:rPr>
              <w:t>逕</w:t>
            </w:r>
            <w:proofErr w:type="gramEnd"/>
            <w:r>
              <w:rPr>
                <w:rFonts w:ascii="標楷體" w:eastAsia="標楷體" w:hint="eastAsia"/>
                <w:sz w:val="20"/>
              </w:rPr>
              <w:t>向各報考學校申請成績複查。</w:t>
            </w:r>
          </w:p>
        </w:tc>
      </w:tr>
    </w:tbl>
    <w:p w:rsidR="00E022CB" w:rsidRDefault="00E84729">
      <w:pPr>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ln>
                      </wps:spPr>
                      <wps:txbx>
                        <w:txbxContent>
                          <w:p w:rsidR="00E022CB" w:rsidRDefault="00E84729">
                            <w:pPr>
                              <w:snapToGrid w:val="0"/>
                              <w:jc w:val="center"/>
                              <w:rPr>
                                <w:rFonts w:ascii="標楷體" w:eastAsia="標楷體"/>
                                <w:b/>
                                <w:color w:val="000000" w:themeColor="text1"/>
                                <w:szCs w:val="24"/>
                              </w:rPr>
                            </w:pPr>
                            <w:r>
                              <w:rPr>
                                <w:rFonts w:ascii="標楷體" w:eastAsia="標楷體" w:hint="eastAsia"/>
                                <w:b/>
                                <w:szCs w:val="24"/>
                              </w:rPr>
                              <w:t>基隆市信義區中興國民小學暨附設幼兒園</w:t>
                            </w:r>
                            <w:r>
                              <w:rPr>
                                <w:rFonts w:ascii="標楷體" w:eastAsia="標楷體"/>
                                <w:b/>
                                <w:color w:val="000000" w:themeColor="text1"/>
                                <w:szCs w:val="24"/>
                              </w:rPr>
                              <w:t>110</w:t>
                            </w:r>
                            <w:r>
                              <w:rPr>
                                <w:rFonts w:ascii="標楷體" w:eastAsia="標楷體" w:hint="eastAsia"/>
                                <w:b/>
                                <w:color w:val="000000" w:themeColor="text1"/>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tblGrid>
                            <w:tr w:rsidR="00E022CB">
                              <w:trPr>
                                <w:trHeight w:val="1985"/>
                              </w:trPr>
                              <w:tc>
                                <w:tcPr>
                                  <w:tcW w:w="1701" w:type="dxa"/>
                                </w:tcPr>
                                <w:p w:rsidR="00E022CB" w:rsidRDefault="00E84729">
                                  <w:pPr>
                                    <w:jc w:val="center"/>
                                    <w:rPr>
                                      <w:rFonts w:ascii="標楷體" w:eastAsia="標楷體"/>
                                    </w:rPr>
                                  </w:pPr>
                                  <w:proofErr w:type="gramStart"/>
                                  <w:r>
                                    <w:rPr>
                                      <w:rFonts w:ascii="標楷體" w:eastAsia="標楷體" w:hint="eastAsia"/>
                                    </w:rPr>
                                    <w:t>黏</w:t>
                                  </w:r>
                                  <w:proofErr w:type="gramEnd"/>
                                </w:p>
                                <w:p w:rsidR="00E022CB" w:rsidRDefault="00E84729">
                                  <w:pPr>
                                    <w:jc w:val="center"/>
                                    <w:rPr>
                                      <w:rFonts w:ascii="標楷體" w:eastAsia="標楷體"/>
                                    </w:rPr>
                                  </w:pPr>
                                  <w:r>
                                    <w:rPr>
                                      <w:rFonts w:ascii="標楷體" w:eastAsia="標楷體" w:hint="eastAsia"/>
                                    </w:rPr>
                                    <w:t>貼</w:t>
                                  </w:r>
                                </w:p>
                                <w:p w:rsidR="00E022CB" w:rsidRDefault="00E84729">
                                  <w:pPr>
                                    <w:jc w:val="center"/>
                                    <w:rPr>
                                      <w:rFonts w:ascii="標楷體" w:eastAsia="標楷體"/>
                                    </w:rPr>
                                  </w:pPr>
                                  <w:r>
                                    <w:rPr>
                                      <w:rFonts w:ascii="標楷體" w:eastAsia="標楷體" w:hint="eastAsia"/>
                                    </w:rPr>
                                    <w:t>相</w:t>
                                  </w:r>
                                </w:p>
                                <w:p w:rsidR="00E022CB" w:rsidRDefault="00E84729">
                                  <w:pPr>
                                    <w:jc w:val="center"/>
                                    <w:rPr>
                                      <w:rFonts w:ascii="標楷體" w:eastAsia="標楷體"/>
                                    </w:rPr>
                                  </w:pPr>
                                  <w:r>
                                    <w:rPr>
                                      <w:rFonts w:ascii="標楷體" w:eastAsia="標楷體" w:hint="eastAsia"/>
                                    </w:rPr>
                                    <w:t>片</w:t>
                                  </w:r>
                                </w:p>
                                <w:p w:rsidR="00E022CB" w:rsidRDefault="00E84729">
                                  <w:pPr>
                                    <w:jc w:val="center"/>
                                    <w:rPr>
                                      <w:rFonts w:ascii="標楷體" w:eastAsia="標楷體"/>
                                    </w:rPr>
                                  </w:pPr>
                                  <w:r>
                                    <w:rPr>
                                      <w:rFonts w:ascii="標楷體" w:eastAsia="標楷體" w:hint="eastAsia"/>
                                    </w:rPr>
                                    <w:t>處</w:t>
                                  </w:r>
                                </w:p>
                              </w:tc>
                            </w:tr>
                          </w:tbl>
                          <w:p w:rsidR="00E022CB" w:rsidRDefault="00E84729">
                            <w:pPr>
                              <w:ind w:firstLineChars="300" w:firstLine="720"/>
                              <w:rPr>
                                <w:rFonts w:ascii="標楷體" w:eastAsia="標楷體" w:hAnsi="標楷體"/>
                              </w:rPr>
                            </w:pPr>
                            <w:r>
                              <w:rPr>
                                <w:rFonts w:ascii="標楷體" w:eastAsia="標楷體" w:hAnsi="標楷體" w:hint="eastAsia"/>
                              </w:rPr>
                              <w:t>報考學校：</w:t>
                            </w:r>
                            <w:r>
                              <w:rPr>
                                <w:rFonts w:ascii="標楷體" w:eastAsia="標楷體" w:hAnsi="標楷體" w:hint="eastAsia"/>
                                <w:u w:val="single"/>
                              </w:rPr>
                              <w:t xml:space="preserve">              </w:t>
                            </w:r>
                          </w:p>
                          <w:p w:rsidR="00E022CB" w:rsidRDefault="00E84729">
                            <w:pPr>
                              <w:ind w:firstLineChars="300" w:firstLine="720"/>
                              <w:rPr>
                                <w:rFonts w:ascii="標楷體" w:eastAsia="標楷體" w:hAnsi="標楷體"/>
                              </w:rPr>
                            </w:pPr>
                            <w:r>
                              <w:rPr>
                                <w:rFonts w:ascii="標楷體" w:eastAsia="標楷體" w:hAnsi="標楷體" w:hint="eastAsia"/>
                              </w:rPr>
                              <w:t>姓　　名：</w:t>
                            </w:r>
                            <w:r>
                              <w:rPr>
                                <w:rFonts w:ascii="標楷體" w:eastAsia="標楷體" w:hAnsi="標楷體" w:hint="eastAsia"/>
                                <w:u w:val="single"/>
                              </w:rPr>
                              <w:t xml:space="preserve">              </w:t>
                            </w:r>
                          </w:p>
                          <w:p w:rsidR="00E022CB" w:rsidRDefault="00E84729">
                            <w:pPr>
                              <w:ind w:firstLineChars="300" w:firstLine="720"/>
                              <w:rPr>
                                <w:rFonts w:ascii="標楷體" w:eastAsia="標楷體" w:hAnsi="標楷體"/>
                              </w:rPr>
                            </w:pPr>
                            <w:r>
                              <w:rPr>
                                <w:rFonts w:ascii="標楷體" w:eastAsia="標楷體" w:hAnsi="標楷體" w:hint="eastAsia"/>
                              </w:rPr>
                              <w:t>甄選號碼：</w:t>
                            </w:r>
                            <w:r>
                              <w:rPr>
                                <w:rFonts w:ascii="標楷體" w:eastAsia="標楷體" w:hAnsi="標楷體" w:hint="eastAsia"/>
                                <w:u w:val="single"/>
                              </w:rPr>
                              <w:t xml:space="preserve">              </w:t>
                            </w:r>
                          </w:p>
                          <w:p w:rsidR="00E022CB" w:rsidRDefault="00E84729">
                            <w:pPr>
                              <w:ind w:firstLineChars="200" w:firstLine="480"/>
                              <w:rPr>
                                <w:rFonts w:ascii="標楷體" w:eastAsia="標楷體" w:hAnsi="標楷體"/>
                              </w:rPr>
                            </w:pPr>
                            <w:r>
                              <w:rPr>
                                <w:rFonts w:ascii="標楷體" w:eastAsia="標楷體" w:hAnsi="標楷體" w:hint="eastAsia"/>
                              </w:rPr>
                              <w:t>填發日期：</w:t>
                            </w:r>
                            <w:r>
                              <w:rPr>
                                <w:rFonts w:ascii="標楷體" w:eastAsia="標楷體" w:hAnsi="標楷體" w:hint="eastAsia"/>
                                <w:color w:val="000000" w:themeColor="text1"/>
                              </w:rPr>
                              <w:t>中華民國1</w:t>
                            </w:r>
                            <w:r>
                              <w:rPr>
                                <w:rFonts w:ascii="標楷體" w:eastAsia="標楷體" w:hAnsi="標楷體"/>
                                <w:color w:val="000000" w:themeColor="text1"/>
                              </w:rPr>
                              <w:t>10</w:t>
                            </w:r>
                            <w:r>
                              <w:rPr>
                                <w:rFonts w:ascii="標楷體" w:eastAsia="標楷體" w:hAnsi="標楷體" w:hint="eastAsia"/>
                                <w:color w:val="000000" w:themeColor="text1"/>
                              </w:rPr>
                              <w:t>年7月</w:t>
                            </w:r>
                            <w:r w:rsidR="004123D6">
                              <w:rPr>
                                <w:rFonts w:ascii="標楷體" w:eastAsia="標楷體" w:hAnsi="標楷體" w:hint="eastAsia"/>
                                <w:color w:val="000000" w:themeColor="text1"/>
                              </w:rPr>
                              <w:t xml:space="preserve"> </w:t>
                            </w:r>
                            <w:r w:rsidR="004123D6">
                              <w:rPr>
                                <w:rFonts w:ascii="標楷體" w:eastAsia="標楷體" w:hAnsi="標楷體"/>
                                <w:color w:val="000000" w:themeColor="text1"/>
                              </w:rPr>
                              <w:t xml:space="preserve"> </w:t>
                            </w:r>
                            <w:bookmarkStart w:id="0" w:name="_GoBack"/>
                            <w:bookmarkEnd w:id="0"/>
                            <w:r>
                              <w:rPr>
                                <w:rFonts w:ascii="標楷體" w:eastAsia="標楷體" w:hAnsi="標楷體" w:hint="eastAsia"/>
                                <w:color w:val="000000" w:themeColor="text1"/>
                              </w:rPr>
                              <w:t>日</w:t>
                            </w:r>
                          </w:p>
                          <w:p w:rsidR="00E022CB" w:rsidRDefault="00E022CB">
                            <w:pPr>
                              <w:spacing w:line="180" w:lineRule="exact"/>
                              <w:jc w:val="both"/>
                              <w:rPr>
                                <w:rFonts w:ascii="標楷體" w:eastAsia="標楷體"/>
                                <w:sz w:val="18"/>
                              </w:rPr>
                            </w:pPr>
                          </w:p>
                          <w:p w:rsidR="00E022CB" w:rsidRDefault="00E84729">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E022CB" w:rsidRDefault="00E84729">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022CB" w:rsidRDefault="00E84729">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" o:allowoverlap="f" strokeweight="2.25pt">
                <v:textbox>
                  <w:txbxContent>
                    <w:p w:rsidR="00E022CB" w:rsidRDefault="00E84729">
                      <w:pPr>
                        <w:snapToGrid w:val="0"/>
                        <w:jc w:val="center"/>
                        <w:rPr>
                          <w:rFonts w:ascii="標楷體" w:eastAsia="標楷體"/>
                          <w:b/>
                          <w:color w:val="000000" w:themeColor="text1"/>
                          <w:szCs w:val="24"/>
                        </w:rPr>
                      </w:pPr>
                      <w:r>
                        <w:rPr>
                          <w:rFonts w:ascii="標楷體" w:eastAsia="標楷體" w:hint="eastAsia"/>
                          <w:b/>
                          <w:szCs w:val="24"/>
                        </w:rPr>
                        <w:t>基隆市信義區中興國民小學暨附設幼兒園</w:t>
                      </w:r>
                      <w:r>
                        <w:rPr>
                          <w:rFonts w:ascii="標楷體" w:eastAsia="標楷體"/>
                          <w:b/>
                          <w:color w:val="000000" w:themeColor="text1"/>
                          <w:szCs w:val="24"/>
                        </w:rPr>
                        <w:t>110</w:t>
                      </w:r>
                      <w:r>
                        <w:rPr>
                          <w:rFonts w:ascii="標楷體" w:eastAsia="標楷體" w:hint="eastAsia"/>
                          <w:b/>
                          <w:color w:val="000000" w:themeColor="text1"/>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tblGrid>
                      <w:tr w:rsidR="00E022CB">
                        <w:trPr>
                          <w:trHeight w:val="1985"/>
                        </w:trPr>
                        <w:tc>
                          <w:tcPr>
                            <w:tcW w:w="1701" w:type="dxa"/>
                          </w:tcPr>
                          <w:p w:rsidR="00E022CB" w:rsidRDefault="00E84729">
                            <w:pPr>
                              <w:jc w:val="center"/>
                              <w:rPr>
                                <w:rFonts w:ascii="標楷體" w:eastAsia="標楷體"/>
                              </w:rPr>
                            </w:pPr>
                            <w:proofErr w:type="gramStart"/>
                            <w:r>
                              <w:rPr>
                                <w:rFonts w:ascii="標楷體" w:eastAsia="標楷體" w:hint="eastAsia"/>
                              </w:rPr>
                              <w:t>黏</w:t>
                            </w:r>
                            <w:proofErr w:type="gramEnd"/>
                          </w:p>
                          <w:p w:rsidR="00E022CB" w:rsidRDefault="00E84729">
                            <w:pPr>
                              <w:jc w:val="center"/>
                              <w:rPr>
                                <w:rFonts w:ascii="標楷體" w:eastAsia="標楷體"/>
                              </w:rPr>
                            </w:pPr>
                            <w:r>
                              <w:rPr>
                                <w:rFonts w:ascii="標楷體" w:eastAsia="標楷體" w:hint="eastAsia"/>
                              </w:rPr>
                              <w:t>貼</w:t>
                            </w:r>
                          </w:p>
                          <w:p w:rsidR="00E022CB" w:rsidRDefault="00E84729">
                            <w:pPr>
                              <w:jc w:val="center"/>
                              <w:rPr>
                                <w:rFonts w:ascii="標楷體" w:eastAsia="標楷體"/>
                              </w:rPr>
                            </w:pPr>
                            <w:r>
                              <w:rPr>
                                <w:rFonts w:ascii="標楷體" w:eastAsia="標楷體" w:hint="eastAsia"/>
                              </w:rPr>
                              <w:t>相</w:t>
                            </w:r>
                          </w:p>
                          <w:p w:rsidR="00E022CB" w:rsidRDefault="00E84729">
                            <w:pPr>
                              <w:jc w:val="center"/>
                              <w:rPr>
                                <w:rFonts w:ascii="標楷體" w:eastAsia="標楷體"/>
                              </w:rPr>
                            </w:pPr>
                            <w:r>
                              <w:rPr>
                                <w:rFonts w:ascii="標楷體" w:eastAsia="標楷體" w:hint="eastAsia"/>
                              </w:rPr>
                              <w:t>片</w:t>
                            </w:r>
                          </w:p>
                          <w:p w:rsidR="00E022CB" w:rsidRDefault="00E84729">
                            <w:pPr>
                              <w:jc w:val="center"/>
                              <w:rPr>
                                <w:rFonts w:ascii="標楷體" w:eastAsia="標楷體"/>
                              </w:rPr>
                            </w:pPr>
                            <w:r>
                              <w:rPr>
                                <w:rFonts w:ascii="標楷體" w:eastAsia="標楷體" w:hint="eastAsia"/>
                              </w:rPr>
                              <w:t>處</w:t>
                            </w:r>
                          </w:p>
                        </w:tc>
                      </w:tr>
                    </w:tbl>
                    <w:p w:rsidR="00E022CB" w:rsidRDefault="00E84729">
                      <w:pPr>
                        <w:ind w:firstLineChars="300" w:firstLine="720"/>
                        <w:rPr>
                          <w:rFonts w:ascii="標楷體" w:eastAsia="標楷體" w:hAnsi="標楷體"/>
                        </w:rPr>
                      </w:pPr>
                      <w:r>
                        <w:rPr>
                          <w:rFonts w:ascii="標楷體" w:eastAsia="標楷體" w:hAnsi="標楷體" w:hint="eastAsia"/>
                        </w:rPr>
                        <w:t>報考學校：</w:t>
                      </w:r>
                      <w:r>
                        <w:rPr>
                          <w:rFonts w:ascii="標楷體" w:eastAsia="標楷體" w:hAnsi="標楷體" w:hint="eastAsia"/>
                          <w:u w:val="single"/>
                        </w:rPr>
                        <w:t xml:space="preserve">              </w:t>
                      </w:r>
                    </w:p>
                    <w:p w:rsidR="00E022CB" w:rsidRDefault="00E84729">
                      <w:pPr>
                        <w:ind w:firstLineChars="300" w:firstLine="720"/>
                        <w:rPr>
                          <w:rFonts w:ascii="標楷體" w:eastAsia="標楷體" w:hAnsi="標楷體"/>
                        </w:rPr>
                      </w:pPr>
                      <w:r>
                        <w:rPr>
                          <w:rFonts w:ascii="標楷體" w:eastAsia="標楷體" w:hAnsi="標楷體" w:hint="eastAsia"/>
                        </w:rPr>
                        <w:t>姓　　名：</w:t>
                      </w:r>
                      <w:r>
                        <w:rPr>
                          <w:rFonts w:ascii="標楷體" w:eastAsia="標楷體" w:hAnsi="標楷體" w:hint="eastAsia"/>
                          <w:u w:val="single"/>
                        </w:rPr>
                        <w:t xml:space="preserve">              </w:t>
                      </w:r>
                    </w:p>
                    <w:p w:rsidR="00E022CB" w:rsidRDefault="00E84729">
                      <w:pPr>
                        <w:ind w:firstLineChars="300" w:firstLine="720"/>
                        <w:rPr>
                          <w:rFonts w:ascii="標楷體" w:eastAsia="標楷體" w:hAnsi="標楷體"/>
                        </w:rPr>
                      </w:pPr>
                      <w:r>
                        <w:rPr>
                          <w:rFonts w:ascii="標楷體" w:eastAsia="標楷體" w:hAnsi="標楷體" w:hint="eastAsia"/>
                        </w:rPr>
                        <w:t>甄選號碼：</w:t>
                      </w:r>
                      <w:r>
                        <w:rPr>
                          <w:rFonts w:ascii="標楷體" w:eastAsia="標楷體" w:hAnsi="標楷體" w:hint="eastAsia"/>
                          <w:u w:val="single"/>
                        </w:rPr>
                        <w:t xml:space="preserve">              </w:t>
                      </w:r>
                    </w:p>
                    <w:p w:rsidR="00E022CB" w:rsidRDefault="00E84729">
                      <w:pPr>
                        <w:ind w:firstLineChars="200" w:firstLine="480"/>
                        <w:rPr>
                          <w:rFonts w:ascii="標楷體" w:eastAsia="標楷體" w:hAnsi="標楷體"/>
                        </w:rPr>
                      </w:pPr>
                      <w:r>
                        <w:rPr>
                          <w:rFonts w:ascii="標楷體" w:eastAsia="標楷體" w:hAnsi="標楷體" w:hint="eastAsia"/>
                        </w:rPr>
                        <w:t>填發日期：</w:t>
                      </w:r>
                      <w:r>
                        <w:rPr>
                          <w:rFonts w:ascii="標楷體" w:eastAsia="標楷體" w:hAnsi="標楷體" w:hint="eastAsia"/>
                          <w:color w:val="000000" w:themeColor="text1"/>
                        </w:rPr>
                        <w:t>中華民國1</w:t>
                      </w:r>
                      <w:r>
                        <w:rPr>
                          <w:rFonts w:ascii="標楷體" w:eastAsia="標楷體" w:hAnsi="標楷體"/>
                          <w:color w:val="000000" w:themeColor="text1"/>
                        </w:rPr>
                        <w:t>10</w:t>
                      </w:r>
                      <w:r>
                        <w:rPr>
                          <w:rFonts w:ascii="標楷體" w:eastAsia="標楷體" w:hAnsi="標楷體" w:hint="eastAsia"/>
                          <w:color w:val="000000" w:themeColor="text1"/>
                        </w:rPr>
                        <w:t>年7月</w:t>
                      </w:r>
                      <w:r w:rsidR="004123D6">
                        <w:rPr>
                          <w:rFonts w:ascii="標楷體" w:eastAsia="標楷體" w:hAnsi="標楷體" w:hint="eastAsia"/>
                          <w:color w:val="000000" w:themeColor="text1"/>
                        </w:rPr>
                        <w:t xml:space="preserve"> </w:t>
                      </w:r>
                      <w:r w:rsidR="004123D6">
                        <w:rPr>
                          <w:rFonts w:ascii="標楷體" w:eastAsia="標楷體" w:hAnsi="標楷體"/>
                          <w:color w:val="000000" w:themeColor="text1"/>
                        </w:rPr>
                        <w:t xml:space="preserve"> </w:t>
                      </w:r>
                      <w:bookmarkStart w:id="1" w:name="_GoBack"/>
                      <w:bookmarkEnd w:id="1"/>
                      <w:r>
                        <w:rPr>
                          <w:rFonts w:ascii="標楷體" w:eastAsia="標楷體" w:hAnsi="標楷體" w:hint="eastAsia"/>
                          <w:color w:val="000000" w:themeColor="text1"/>
                        </w:rPr>
                        <w:t>日</w:t>
                      </w:r>
                    </w:p>
                    <w:p w:rsidR="00E022CB" w:rsidRDefault="00E022CB">
                      <w:pPr>
                        <w:spacing w:line="180" w:lineRule="exact"/>
                        <w:jc w:val="both"/>
                        <w:rPr>
                          <w:rFonts w:ascii="標楷體" w:eastAsia="標楷體"/>
                          <w:sz w:val="18"/>
                        </w:rPr>
                      </w:pPr>
                    </w:p>
                    <w:p w:rsidR="00E022CB" w:rsidRDefault="00E84729">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E022CB" w:rsidRDefault="00E84729">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022CB" w:rsidRDefault="00E84729">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4"/>
        <w:gridCol w:w="1984"/>
        <w:gridCol w:w="1985"/>
      </w:tblGrid>
      <w:tr w:rsidR="00E022CB">
        <w:trPr>
          <w:cantSplit/>
          <w:trHeight w:val="1219"/>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甄選日期</w:t>
            </w:r>
          </w:p>
        </w:tc>
        <w:tc>
          <w:tcPr>
            <w:tcW w:w="3969" w:type="dxa"/>
            <w:gridSpan w:val="2"/>
            <w:vAlign w:val="center"/>
          </w:tcPr>
          <w:p w:rsidR="00E022CB" w:rsidRDefault="00E84729" w:rsidP="004123D6">
            <w:pPr>
              <w:jc w:val="center"/>
              <w:rPr>
                <w:rFonts w:ascii="標楷體" w:eastAsia="標楷體" w:hAnsi="標楷體"/>
              </w:rPr>
            </w:pPr>
            <w:r>
              <w:rPr>
                <w:rFonts w:ascii="標楷體" w:eastAsia="標楷體" w:hAnsi="標楷體" w:hint="eastAsia"/>
                <w:color w:val="000000" w:themeColor="text1"/>
              </w:rPr>
              <w:t>1</w:t>
            </w:r>
            <w:r>
              <w:rPr>
                <w:rFonts w:ascii="標楷體" w:eastAsia="標楷體" w:hAnsi="標楷體"/>
                <w:color w:val="000000" w:themeColor="text1"/>
              </w:rPr>
              <w:t>10</w:t>
            </w:r>
            <w:r>
              <w:rPr>
                <w:rFonts w:ascii="標楷體" w:eastAsia="標楷體" w:hAnsi="標楷體" w:hint="eastAsia"/>
                <w:color w:val="000000" w:themeColor="text1"/>
              </w:rPr>
              <w:t>年7月</w:t>
            </w:r>
            <w:r w:rsidR="004123D6">
              <w:rPr>
                <w:rFonts w:ascii="標楷體" w:eastAsia="標楷體" w:hAnsi="標楷體" w:hint="eastAsia"/>
                <w:color w:val="000000" w:themeColor="text1"/>
              </w:rPr>
              <w:t xml:space="preserve">   </w:t>
            </w:r>
            <w:r>
              <w:rPr>
                <w:rFonts w:ascii="標楷體" w:eastAsia="標楷體" w:hAnsi="標楷體" w:hint="eastAsia"/>
                <w:color w:val="000000" w:themeColor="text1"/>
              </w:rPr>
              <w:t>日（</w:t>
            </w:r>
            <w:r>
              <w:rPr>
                <w:rFonts w:ascii="標楷體" w:eastAsia="標楷體" w:hAnsi="標楷體" w:hint="eastAsia"/>
              </w:rPr>
              <w:t>星期</w:t>
            </w:r>
            <w:r w:rsidR="004123D6">
              <w:rPr>
                <w:rFonts w:ascii="標楷體" w:eastAsia="標楷體" w:hAnsi="標楷體" w:hint="eastAsia"/>
              </w:rPr>
              <w:t xml:space="preserve">   </w:t>
            </w:r>
            <w:r>
              <w:rPr>
                <w:rFonts w:ascii="標楷體" w:eastAsia="標楷體" w:hAnsi="標楷體" w:hint="eastAsia"/>
              </w:rPr>
              <w:t>）</w:t>
            </w:r>
          </w:p>
        </w:tc>
      </w:tr>
      <w:tr w:rsidR="00E022CB">
        <w:trPr>
          <w:cantSplit/>
          <w:trHeight w:val="109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甄選項目</w:t>
            </w:r>
          </w:p>
        </w:tc>
        <w:tc>
          <w:tcPr>
            <w:tcW w:w="1984" w:type="dxa"/>
            <w:shd w:val="clear" w:color="auto" w:fill="auto"/>
            <w:vAlign w:val="center"/>
          </w:tcPr>
          <w:p w:rsidR="00E022CB" w:rsidRDefault="00E84729">
            <w:pPr>
              <w:spacing w:line="480" w:lineRule="auto"/>
              <w:jc w:val="center"/>
              <w:rPr>
                <w:rFonts w:ascii="標楷體" w:eastAsia="標楷體" w:hAnsi="標楷體"/>
                <w:szCs w:val="24"/>
              </w:rPr>
            </w:pPr>
            <w:r>
              <w:rPr>
                <w:rFonts w:ascii="標楷體" w:eastAsia="標楷體" w:hint="eastAsia"/>
                <w:szCs w:val="24"/>
              </w:rPr>
              <w:t>試　教</w:t>
            </w:r>
          </w:p>
        </w:tc>
        <w:tc>
          <w:tcPr>
            <w:tcW w:w="1985" w:type="dxa"/>
            <w:vAlign w:val="center"/>
          </w:tcPr>
          <w:p w:rsidR="00E022CB" w:rsidRDefault="00E84729">
            <w:pPr>
              <w:spacing w:line="480" w:lineRule="auto"/>
              <w:ind w:right="-737" w:firstLineChars="250" w:firstLine="600"/>
              <w:rPr>
                <w:rFonts w:ascii="標楷體" w:eastAsia="標楷體"/>
                <w:szCs w:val="24"/>
              </w:rPr>
            </w:pPr>
            <w:r>
              <w:rPr>
                <w:rFonts w:ascii="標楷體" w:eastAsia="標楷體" w:hint="eastAsia"/>
                <w:szCs w:val="24"/>
              </w:rPr>
              <w:t>口　試</w:t>
            </w:r>
          </w:p>
        </w:tc>
      </w:tr>
      <w:tr w:rsidR="00E022CB">
        <w:trPr>
          <w:cantSplit/>
          <w:trHeight w:val="109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時　　間</w:t>
            </w:r>
          </w:p>
        </w:tc>
        <w:tc>
          <w:tcPr>
            <w:tcW w:w="1984" w:type="dxa"/>
            <w:shd w:val="clear" w:color="auto" w:fill="auto"/>
            <w:vAlign w:val="center"/>
          </w:tcPr>
          <w:p w:rsidR="00E022CB" w:rsidRDefault="00E022CB">
            <w:pPr>
              <w:spacing w:line="480" w:lineRule="auto"/>
              <w:ind w:right="-737"/>
              <w:rPr>
                <w:rFonts w:ascii="標楷體" w:eastAsia="標楷體"/>
                <w:szCs w:val="24"/>
              </w:rPr>
            </w:pPr>
          </w:p>
        </w:tc>
        <w:tc>
          <w:tcPr>
            <w:tcW w:w="1985" w:type="dxa"/>
            <w:vAlign w:val="center"/>
          </w:tcPr>
          <w:p w:rsidR="00E022CB" w:rsidRDefault="00E022CB">
            <w:pPr>
              <w:spacing w:line="480" w:lineRule="auto"/>
              <w:ind w:right="-737"/>
              <w:rPr>
                <w:rFonts w:ascii="標楷體" w:eastAsia="標楷體"/>
                <w:szCs w:val="24"/>
              </w:rPr>
            </w:pPr>
          </w:p>
        </w:tc>
      </w:tr>
      <w:tr w:rsidR="00E022CB">
        <w:trPr>
          <w:cantSplit/>
          <w:trHeight w:val="148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主持人簽章</w:t>
            </w:r>
          </w:p>
        </w:tc>
        <w:tc>
          <w:tcPr>
            <w:tcW w:w="1984" w:type="dxa"/>
            <w:shd w:val="clear" w:color="auto" w:fill="auto"/>
            <w:vAlign w:val="center"/>
          </w:tcPr>
          <w:p w:rsidR="00E022CB" w:rsidRDefault="00E022CB">
            <w:pPr>
              <w:spacing w:line="480" w:lineRule="auto"/>
              <w:rPr>
                <w:rFonts w:ascii="標楷體" w:eastAsia="標楷體"/>
                <w:szCs w:val="24"/>
              </w:rPr>
            </w:pPr>
          </w:p>
        </w:tc>
        <w:tc>
          <w:tcPr>
            <w:tcW w:w="1985" w:type="dxa"/>
            <w:vAlign w:val="center"/>
          </w:tcPr>
          <w:p w:rsidR="00E022CB" w:rsidRDefault="00E022CB">
            <w:pPr>
              <w:spacing w:line="480" w:lineRule="auto"/>
              <w:ind w:right="-737"/>
              <w:rPr>
                <w:rFonts w:ascii="標楷體" w:eastAsia="標楷體"/>
                <w:szCs w:val="24"/>
              </w:rPr>
            </w:pPr>
          </w:p>
        </w:tc>
      </w:tr>
    </w:tbl>
    <w:p w:rsidR="00E022CB" w:rsidRDefault="00E022CB">
      <w:pPr>
        <w:rPr>
          <w:rFonts w:ascii="標楷體" w:eastAsia="標楷體" w:hAnsi="標楷體"/>
          <w:sz w:val="26"/>
          <w:szCs w:val="26"/>
        </w:rPr>
        <w:sectPr w:rsidR="00E022CB">
          <w:pgSz w:w="11906" w:h="16838"/>
          <w:pgMar w:top="284" w:right="680" w:bottom="284" w:left="680" w:header="851" w:footer="992" w:gutter="0"/>
          <w:cols w:space="425"/>
          <w:docGrid w:type="lines" w:linePitch="360"/>
        </w:sectPr>
      </w:pPr>
    </w:p>
    <w:p w:rsidR="00E022CB" w:rsidRDefault="00E84729">
      <w:pPr>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ln>
                      </wps:spPr>
                      <wps:txbx>
                        <w:txbxContent>
                          <w:p w:rsidR="00E022CB" w:rsidRDefault="00E84729">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14" o:spid="_x0000_s1029" type="#_x0000_t202" style="position:absolute;left:0;text-align:left;margin-left:0;margin-top:-15.15pt;width:61.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" filled="f" stroked="f">
                <v:textbox style="mso-fit-shape-to-text:t">
                  <w:txbxContent>
                    <w:p w:rsidR="00E022CB" w:rsidRDefault="00E84729">
                      <w:r>
                        <w:rPr>
                          <w:rFonts w:hint="eastAsia"/>
                        </w:rPr>
                        <w:t>附件</w:t>
                      </w:r>
                      <w:r>
                        <w:rPr>
                          <w:rFonts w:hint="eastAsia"/>
                        </w:rPr>
                        <w:t>2</w:t>
                      </w:r>
                    </w:p>
                  </w:txbxContent>
                </v:textbox>
                <w10:wrap anchorx="margin"/>
              </v:shape>
            </w:pict>
          </mc:Fallback>
        </mc:AlternateContent>
      </w:r>
      <w:r>
        <w:rPr>
          <w:rFonts w:ascii="標楷體" w:eastAsia="標楷體" w:hAnsi="標楷體" w:hint="eastAsia"/>
          <w:b/>
          <w:sz w:val="32"/>
        </w:rPr>
        <w:t xml:space="preserve">未 違 反 各 項 </w:t>
      </w:r>
      <w:proofErr w:type="gramStart"/>
      <w:r>
        <w:rPr>
          <w:rFonts w:ascii="標楷體" w:eastAsia="標楷體" w:hAnsi="標楷體" w:hint="eastAsia"/>
          <w:b/>
          <w:sz w:val="32"/>
        </w:rPr>
        <w:t>規</w:t>
      </w:r>
      <w:proofErr w:type="gramEnd"/>
      <w:r>
        <w:rPr>
          <w:rFonts w:ascii="標楷體" w:eastAsia="標楷體" w:hAnsi="標楷體" w:hint="eastAsia"/>
          <w:b/>
          <w:sz w:val="32"/>
        </w:rPr>
        <w:t xml:space="preserve"> 定 切 結 書</w:t>
      </w:r>
    </w:p>
    <w:p w:rsidR="00E022CB" w:rsidRDefault="00E84729">
      <w:pPr>
        <w:ind w:left="237" w:hangingChars="91" w:hanging="237"/>
        <w:rPr>
          <w:rFonts w:ascii="標楷體" w:eastAsia="標楷體" w:hAnsi="標楷體"/>
          <w:b/>
          <w:sz w:val="26"/>
          <w:szCs w:val="26"/>
        </w:rPr>
      </w:pPr>
      <w:r>
        <w:rPr>
          <w:rFonts w:ascii="標楷體" w:eastAsia="標楷體" w:hAnsi="標楷體" w:hint="eastAsia"/>
          <w:b/>
          <w:sz w:val="26"/>
          <w:szCs w:val="26"/>
        </w:rPr>
        <w:t>※本人如違反教育人員任用條例第31條、第33條及教師法第14條第1項等各法規條款規定，如經錄取願依規定免職，絕無異議。</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一、曾犯內亂、外患罪，經有罪判決確定或通緝有案尚未結案。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二、受有期徒刑一年以上判決確定，未獲宣告緩刑。</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三、曾服公務，因貪污瀆職經有罪判決確定或通緝有案尚未結案。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四、</w:t>
      </w:r>
      <w:proofErr w:type="gramStart"/>
      <w:r>
        <w:rPr>
          <w:rFonts w:ascii="標楷體" w:eastAsia="標楷體" w:hAnsi="標楷體" w:hint="eastAsia"/>
          <w:szCs w:val="24"/>
        </w:rPr>
        <w:t>曾犯性侵害</w:t>
      </w:r>
      <w:proofErr w:type="gramEnd"/>
      <w:r>
        <w:rPr>
          <w:rFonts w:ascii="標楷體" w:eastAsia="標楷體" w:hAnsi="標楷體" w:hint="eastAsia"/>
          <w:szCs w:val="24"/>
        </w:rPr>
        <w:t>犯罪防治法第二條第一項所定之罪，經有罪判決確定。</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五、依法停止任用，或受休職處分尚未期滿，或因案停止職務，其原因尚未消滅。</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六、褫奪公權尚未復權。</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七、受監護或輔助宣告，尚未撤銷。</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八、經合格醫師證明有精神病尚未痊癒。</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九、經學校性別平等教育委員會或依法組成之相關委員會調查確認有性侵害行為屬實。</w:t>
      </w:r>
    </w:p>
    <w:p w:rsidR="00E022CB" w:rsidRDefault="00E84729">
      <w:pPr>
        <w:spacing w:line="300" w:lineRule="exact"/>
        <w:ind w:leftChars="100" w:left="696" w:hangingChars="190" w:hanging="456"/>
        <w:rPr>
          <w:rFonts w:ascii="標楷體" w:eastAsia="標楷體" w:hAnsi="標楷體"/>
          <w:szCs w:val="24"/>
        </w:rPr>
      </w:pPr>
      <w:r>
        <w:rPr>
          <w:rFonts w:ascii="標楷體" w:eastAsia="標楷體" w:hAnsi="標楷體" w:hint="eastAsia"/>
          <w:szCs w:val="24"/>
        </w:rPr>
        <w:t>十、經學校性別平等教育委員會或依法組成之相關委員會調查確認有性騷擾或</w:t>
      </w:r>
      <w:proofErr w:type="gramStart"/>
      <w:r>
        <w:rPr>
          <w:rFonts w:ascii="標楷體" w:eastAsia="標楷體" w:hAnsi="標楷體" w:hint="eastAsia"/>
          <w:szCs w:val="24"/>
        </w:rPr>
        <w:t>性霸凌</w:t>
      </w:r>
      <w:proofErr w:type="gramEnd"/>
      <w:r>
        <w:rPr>
          <w:rFonts w:ascii="標楷體" w:eastAsia="標楷體" w:hAnsi="標楷體" w:hint="eastAsia"/>
          <w:szCs w:val="24"/>
        </w:rPr>
        <w:t>行為，且情節重大。</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十一、知悉服務學校發生疑似校園性侵害事件，未依性別平等教育法規定通報，致再度發生校園性侵害事件；或偽造、變造、湮滅或隱匿他人所犯校園性侵害事件之證據，經有關機關查證屬實。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十二、偽造、變造或湮滅他人所犯校園毒品危害事件之證據，經有關機關查證屬實。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十三、</w:t>
      </w:r>
      <w:proofErr w:type="gramStart"/>
      <w:r>
        <w:rPr>
          <w:rFonts w:ascii="標楷體" w:eastAsia="標楷體" w:hAnsi="標楷體" w:hint="eastAsia"/>
          <w:szCs w:val="24"/>
        </w:rPr>
        <w:t>體罰或霸凌學生</w:t>
      </w:r>
      <w:proofErr w:type="gramEnd"/>
      <w:r>
        <w:rPr>
          <w:rFonts w:ascii="標楷體" w:eastAsia="標楷體" w:hAnsi="標楷體" w:hint="eastAsia"/>
          <w:szCs w:val="24"/>
        </w:rPr>
        <w:t>，造成其身心嚴重侵害。</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十四、行為違反相關法令，經有關機關查證屬實。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十五、教學不力或不能勝任工作有具體事實；或違反聘約情節重大。</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十六、有痼疾不能任事，或曾服公務交代未清者，不得任用為教育人員。</w:t>
      </w:r>
      <w:proofErr w:type="gramStart"/>
      <w:r>
        <w:rPr>
          <w:rFonts w:ascii="標楷體" w:eastAsia="標楷體" w:hAnsi="標楷體" w:hint="eastAsia"/>
          <w:szCs w:val="24"/>
        </w:rPr>
        <w:t>己屆應即</w:t>
      </w:r>
      <w:proofErr w:type="gramEnd"/>
      <w:r>
        <w:rPr>
          <w:rFonts w:ascii="標楷體" w:eastAsia="標楷體" w:hAnsi="標楷體" w:hint="eastAsia"/>
          <w:szCs w:val="24"/>
        </w:rPr>
        <w:t>退休年齡者，不得任用為專任教育人員。</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rsidR="00E022CB" w:rsidRDefault="00E84729">
      <w:pPr>
        <w:ind w:left="294" w:hangingChars="113" w:hanging="294"/>
        <w:rPr>
          <w:rFonts w:ascii="標楷體" w:eastAsia="標楷體" w:hAnsi="標楷體"/>
          <w:szCs w:val="24"/>
        </w:rPr>
      </w:pPr>
      <w:r>
        <w:rPr>
          <w:rFonts w:ascii="標楷體" w:eastAsia="標楷體" w:hAnsi="標楷體" w:hint="eastAsia"/>
          <w:sz w:val="26"/>
          <w:szCs w:val="26"/>
        </w:rPr>
        <w:t>※</w:t>
      </w:r>
      <w:r>
        <w:rPr>
          <w:rFonts w:ascii="標楷體" w:eastAsia="標楷體" w:hAnsi="標楷體" w:hint="eastAsia"/>
          <w:b/>
          <w:sz w:val="26"/>
          <w:szCs w:val="26"/>
        </w:rPr>
        <w:t>本人無台灣地區與大陸人民關係條例第21條第1項所定不得任用之情事，如有不實，願負法律責任。</w:t>
      </w:r>
      <w:r>
        <w:rPr>
          <w:rFonts w:ascii="標楷體" w:eastAsia="標楷體" w:hAnsi="標楷體" w:hint="eastAsia"/>
          <w:szCs w:val="24"/>
        </w:rPr>
        <w:t>(</w:t>
      </w:r>
      <w:r>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Pr>
          <w:rFonts w:ascii="標楷體" w:eastAsia="標楷體" w:hAnsi="標楷體" w:hint="eastAsia"/>
          <w:szCs w:val="24"/>
        </w:rPr>
        <w:t>)</w:t>
      </w:r>
      <w:r>
        <w:rPr>
          <w:rFonts w:ascii="標楷體" w:eastAsia="標楷體" w:hAnsi="標楷體"/>
          <w:szCs w:val="24"/>
        </w:rPr>
        <w:t xml:space="preserve"> </w:t>
      </w:r>
    </w:p>
    <w:p w:rsidR="00E022CB" w:rsidRDefault="00E84729">
      <w:pPr>
        <w:ind w:left="294" w:hangingChars="113" w:hanging="294"/>
        <w:rPr>
          <w:rFonts w:ascii="標楷體" w:eastAsia="標楷體" w:hAnsi="標楷體"/>
          <w:b/>
          <w:sz w:val="26"/>
          <w:szCs w:val="26"/>
        </w:rPr>
      </w:pPr>
      <w:r>
        <w:rPr>
          <w:rFonts w:ascii="標楷體" w:eastAsia="標楷體" w:hAnsi="標楷體" w:hint="eastAsia"/>
          <w:b/>
          <w:sz w:val="26"/>
          <w:szCs w:val="26"/>
        </w:rPr>
        <w:t>※本人經報考幼兒園、學前特教班代課及代理教師，如違反教保服務人員條例第12條及各款情事，如經錄取願依規定免職，絕無異議。</w:t>
      </w:r>
    </w:p>
    <w:p w:rsidR="00E022CB" w:rsidRDefault="00E84729">
      <w:pPr>
        <w:spacing w:line="300" w:lineRule="exact"/>
        <w:rPr>
          <w:rFonts w:ascii="標楷體" w:eastAsia="標楷體" w:hAnsi="標楷體"/>
          <w:szCs w:val="24"/>
        </w:rPr>
      </w:pPr>
      <w:r>
        <w:rPr>
          <w:rFonts w:ascii="標楷體" w:eastAsia="標楷體" w:hAnsi="標楷體" w:hint="eastAsia"/>
          <w:szCs w:val="24"/>
        </w:rPr>
        <w:t>第12條　教保服務人員或其他人員有下列情事之</w:t>
      </w:r>
      <w:proofErr w:type="gramStart"/>
      <w:r>
        <w:rPr>
          <w:rFonts w:ascii="標楷體" w:eastAsia="標楷體" w:hAnsi="標楷體" w:hint="eastAsia"/>
          <w:szCs w:val="24"/>
        </w:rPr>
        <w:t>一</w:t>
      </w:r>
      <w:proofErr w:type="gramEnd"/>
      <w:r>
        <w:rPr>
          <w:rFonts w:ascii="標楷體" w:eastAsia="標楷體" w:hAnsi="標楷體" w:hint="eastAsia"/>
          <w:szCs w:val="24"/>
        </w:rPr>
        <w:t>者，不得在幼兒園服務：</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一、曾有性侵害、性騷擾、性剝削或虐待兒童行為，經判刑確定或通緝有案尚未結案。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二、行為違反相關法令，損害兒童權益情節重大，經有關機關查證屬實。</w:t>
      </w:r>
    </w:p>
    <w:p w:rsidR="00E022CB" w:rsidRDefault="00E84729">
      <w:pPr>
        <w:spacing w:line="300" w:lineRule="exact"/>
        <w:ind w:leftChars="100" w:left="785" w:hangingChars="227" w:hanging="545"/>
        <w:rPr>
          <w:rFonts w:ascii="標楷體" w:eastAsia="標楷體" w:hAnsi="標楷體"/>
          <w:szCs w:val="24"/>
        </w:rPr>
      </w:pPr>
      <w:r>
        <w:rPr>
          <w:rFonts w:ascii="標楷體" w:eastAsia="標楷體" w:hAnsi="標楷體" w:hint="eastAsia"/>
          <w:szCs w:val="24"/>
        </w:rPr>
        <w:t>三、</w:t>
      </w:r>
      <w:proofErr w:type="gramStart"/>
      <w:r>
        <w:rPr>
          <w:rFonts w:ascii="標楷體" w:eastAsia="標楷體" w:hAnsi="標楷體" w:hint="eastAsia"/>
          <w:szCs w:val="24"/>
        </w:rPr>
        <w:t>罹</w:t>
      </w:r>
      <w:proofErr w:type="gramEnd"/>
      <w:r>
        <w:rPr>
          <w:rFonts w:ascii="標楷體" w:eastAsia="標楷體" w:hAnsi="標楷體" w:hint="eastAsia"/>
          <w:szCs w:val="24"/>
        </w:rPr>
        <w:t>患精神疾病或身心狀況違常，經直轄市、縣（市）主管機關諮詢相關專科醫師二人以上後，認定不能勝任教保工作。</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四、其他法律規定不得擔任各該人員之情事。</w:t>
      </w:r>
    </w:p>
    <w:p w:rsidR="00E022CB" w:rsidRDefault="00E022CB">
      <w:pPr>
        <w:spacing w:line="300" w:lineRule="exact"/>
        <w:ind w:firstLineChars="100" w:firstLine="240"/>
        <w:rPr>
          <w:rFonts w:ascii="標楷體" w:eastAsia="標楷體" w:hAnsi="標楷體"/>
          <w:szCs w:val="24"/>
        </w:rPr>
      </w:pPr>
    </w:p>
    <w:p w:rsidR="00E022CB" w:rsidRDefault="00E84729">
      <w:pPr>
        <w:rPr>
          <w:rFonts w:ascii="標楷體" w:eastAsia="標楷體" w:hAnsi="標楷體"/>
          <w:szCs w:val="24"/>
        </w:rPr>
      </w:pPr>
      <w:r>
        <w:rPr>
          <w:rFonts w:ascii="標楷體" w:eastAsia="標楷體" w:hAnsi="標楷體" w:hint="eastAsia"/>
          <w:szCs w:val="24"/>
        </w:rPr>
        <w:t>切　結　人：　　　　　　　　　（簽名蓋章）</w:t>
      </w:r>
    </w:p>
    <w:p w:rsidR="00E022CB" w:rsidRDefault="00E022CB">
      <w:pPr>
        <w:spacing w:line="240" w:lineRule="exact"/>
        <w:rPr>
          <w:rFonts w:ascii="標楷體" w:eastAsia="標楷體" w:hAnsi="標楷體"/>
          <w:szCs w:val="24"/>
        </w:rPr>
      </w:pPr>
    </w:p>
    <w:p w:rsidR="00E022CB" w:rsidRDefault="00E84729">
      <w:pPr>
        <w:rPr>
          <w:rFonts w:ascii="標楷體" w:eastAsia="標楷體" w:hAnsi="標楷體"/>
          <w:szCs w:val="24"/>
        </w:rPr>
      </w:pPr>
      <w:r>
        <w:rPr>
          <w:rFonts w:ascii="標楷體" w:eastAsia="標楷體" w:hAnsi="標楷體" w:hint="eastAsia"/>
          <w:szCs w:val="24"/>
        </w:rPr>
        <w:t xml:space="preserve">身分證字號：　　　　　　　　　　　　　　　</w:t>
      </w:r>
    </w:p>
    <w:p w:rsidR="00E022CB" w:rsidRDefault="00E022CB">
      <w:pPr>
        <w:spacing w:line="240" w:lineRule="exact"/>
        <w:rPr>
          <w:rFonts w:ascii="標楷體" w:eastAsia="標楷體" w:hAnsi="標楷體"/>
          <w:szCs w:val="24"/>
        </w:rPr>
      </w:pPr>
    </w:p>
    <w:p w:rsidR="00E022CB" w:rsidRDefault="00E84729">
      <w:pPr>
        <w:jc w:val="distribute"/>
        <w:rPr>
          <w:rFonts w:ascii="標楷體" w:eastAsia="標楷體" w:hAnsi="標楷體"/>
          <w:sz w:val="28"/>
          <w:szCs w:val="28"/>
        </w:rPr>
      </w:pPr>
      <w:r>
        <w:rPr>
          <w:rFonts w:ascii="標楷體" w:eastAsia="標楷體" w:hAnsi="標楷體" w:hint="eastAsia"/>
          <w:sz w:val="28"/>
          <w:szCs w:val="28"/>
        </w:rPr>
        <w:t>中華民國1</w:t>
      </w:r>
      <w:r>
        <w:rPr>
          <w:rFonts w:ascii="標楷體" w:eastAsia="標楷體" w:hAnsi="標楷體"/>
          <w:sz w:val="28"/>
          <w:szCs w:val="28"/>
        </w:rPr>
        <w:t>10</w:t>
      </w:r>
      <w:r>
        <w:rPr>
          <w:rFonts w:ascii="標楷體" w:eastAsia="標楷體" w:hAnsi="標楷體" w:hint="eastAsia"/>
          <w:sz w:val="28"/>
          <w:szCs w:val="28"/>
        </w:rPr>
        <w:t>年　　　　　月　　　　　日</w:t>
      </w:r>
    </w:p>
    <w:p w:rsidR="00E022CB" w:rsidRDefault="00E022CB">
      <w:pPr>
        <w:jc w:val="distribute"/>
        <w:rPr>
          <w:rFonts w:ascii="標楷體" w:eastAsia="標楷體" w:hAnsi="標楷體"/>
          <w:sz w:val="28"/>
          <w:szCs w:val="28"/>
        </w:rPr>
        <w:sectPr w:rsidR="00E022CB">
          <w:pgSz w:w="11906" w:h="16838"/>
          <w:pgMar w:top="851" w:right="851" w:bottom="851" w:left="851" w:header="851" w:footer="992" w:gutter="0"/>
          <w:cols w:space="425"/>
          <w:docGrid w:type="lines" w:linePitch="360"/>
        </w:sectPr>
      </w:pPr>
    </w:p>
    <w:p w:rsidR="00E022CB" w:rsidRDefault="00E84729">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ln>
                      </wps:spPr>
                      <wps:txbx>
                        <w:txbxContent>
                          <w:p w:rsidR="00E022CB" w:rsidRDefault="00E84729">
                            <w:r>
                              <w:rPr>
                                <w:rFonts w:hint="eastAsia"/>
                              </w:rPr>
                              <w:t>附件</w:t>
                            </w:r>
                            <w:r>
                              <w:t>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2" o:spid="_x0000_s1030" type="#_x0000_t202" style="position:absolute;left:0;text-align:left;margin-left:0;margin-top:-1.5pt;width:60.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" filled="f" stroked="f">
                <v:textbox style="mso-fit-shape-to-text:t">
                  <w:txbxContent>
                    <w:p w:rsidR="00E022CB" w:rsidRDefault="00E84729">
                      <w:r>
                        <w:rPr>
                          <w:rFonts w:hint="eastAsia"/>
                        </w:rPr>
                        <w:t>附件</w:t>
                      </w:r>
                      <w:r>
                        <w:t>3</w:t>
                      </w:r>
                    </w:p>
                  </w:txbxContent>
                </v:textbox>
                <w10:wrap anchorx="margin"/>
              </v:shape>
            </w:pict>
          </mc:Fallback>
        </mc:AlternateContent>
      </w:r>
    </w:p>
    <w:p w:rsidR="00E022CB" w:rsidRDefault="00E84729">
      <w:pPr>
        <w:jc w:val="center"/>
        <w:rPr>
          <w:rFonts w:ascii="標楷體" w:eastAsia="標楷體"/>
          <w:b/>
          <w:sz w:val="36"/>
          <w:szCs w:val="26"/>
        </w:rPr>
      </w:pPr>
      <w:r>
        <w:rPr>
          <w:rFonts w:ascii="標楷體" w:eastAsia="標楷體" w:hint="eastAsia"/>
          <w:b/>
          <w:sz w:val="36"/>
          <w:szCs w:val="26"/>
        </w:rPr>
        <w:t>基隆市信義區中興國民小學暨附設幼兒園</w:t>
      </w:r>
    </w:p>
    <w:p w:rsidR="00E022CB" w:rsidRDefault="00E84729">
      <w:pPr>
        <w:jc w:val="center"/>
        <w:rPr>
          <w:rFonts w:ascii="標楷體" w:eastAsia="標楷體"/>
          <w:b/>
          <w:sz w:val="36"/>
          <w:szCs w:val="26"/>
        </w:rPr>
      </w:pPr>
      <w:r>
        <w:rPr>
          <w:rFonts w:ascii="標楷體" w:eastAsia="標楷體" w:hint="eastAsia"/>
          <w:b/>
          <w:sz w:val="36"/>
          <w:szCs w:val="26"/>
        </w:rPr>
        <w:t>1</w:t>
      </w:r>
      <w:r>
        <w:rPr>
          <w:rFonts w:ascii="標楷體" w:eastAsia="標楷體"/>
          <w:b/>
          <w:sz w:val="36"/>
          <w:szCs w:val="26"/>
        </w:rPr>
        <w:t>10</w:t>
      </w:r>
      <w:r>
        <w:rPr>
          <w:rFonts w:ascii="標楷體" w:eastAsia="標楷體" w:hint="eastAsia"/>
          <w:b/>
          <w:sz w:val="36"/>
          <w:szCs w:val="26"/>
        </w:rPr>
        <w:t>年代理及代課教師甄選</w:t>
      </w:r>
    </w:p>
    <w:p w:rsidR="00E022CB" w:rsidRDefault="00E84729">
      <w:pPr>
        <w:jc w:val="center"/>
        <w:rPr>
          <w:rFonts w:ascii="標楷體" w:eastAsia="標楷體" w:hAnsi="標楷體"/>
          <w:sz w:val="32"/>
        </w:rPr>
      </w:pPr>
      <w:r>
        <w:rPr>
          <w:rFonts w:ascii="標楷體" w:eastAsia="標楷體" w:hAnsi="標楷體" w:hint="eastAsia"/>
          <w:b/>
          <w:sz w:val="36"/>
        </w:rPr>
        <w:t>同 意 書</w:t>
      </w:r>
    </w:p>
    <w:p w:rsidR="00E022CB" w:rsidRDefault="00E022CB">
      <w:pPr>
        <w:jc w:val="center"/>
        <w:rPr>
          <w:rFonts w:ascii="標楷體" w:eastAsia="標楷體" w:hAnsi="標楷體"/>
          <w:b/>
          <w:sz w:val="36"/>
        </w:rPr>
      </w:pPr>
    </w:p>
    <w:p w:rsidR="00E022CB" w:rsidRDefault="00E84729">
      <w:pPr>
        <w:rPr>
          <w:rFonts w:ascii="標楷體" w:eastAsia="標楷體" w:hAnsi="標楷體"/>
          <w:sz w:val="36"/>
        </w:rPr>
      </w:pPr>
      <w:r>
        <w:rPr>
          <w:rFonts w:ascii="標楷體" w:eastAsia="標楷體" w:hAnsi="標楷體" w:hint="eastAsia"/>
          <w:sz w:val="36"/>
        </w:rPr>
        <w:t xml:space="preserve">　　本人　　　　　　（身分證統一編號　　　　　　　　）無教保服務人員條例第12條第1項各款相關情事或無違反教育人員任用條例第31、33條及教師法第14條第1項各款情形，亦無台灣地區與大陸人民關係條例第21條第1項相關情形，茲同意聘用學校透過相關系統進行複查。</w:t>
      </w:r>
    </w:p>
    <w:p w:rsidR="00E022CB" w:rsidRDefault="00E022CB">
      <w:pPr>
        <w:rPr>
          <w:rFonts w:ascii="標楷體" w:eastAsia="標楷體" w:hAnsi="標楷體"/>
          <w:sz w:val="32"/>
        </w:rPr>
      </w:pPr>
    </w:p>
    <w:p w:rsidR="00E022CB" w:rsidRDefault="00E022CB">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022CB">
        <w:tc>
          <w:tcPr>
            <w:tcW w:w="2235" w:type="dxa"/>
          </w:tcPr>
          <w:p w:rsidR="00E022CB" w:rsidRDefault="00E84729">
            <w:pPr>
              <w:jc w:val="distribute"/>
              <w:rPr>
                <w:rFonts w:ascii="標楷體" w:eastAsia="標楷體" w:hAnsi="標楷體"/>
                <w:sz w:val="32"/>
              </w:rPr>
            </w:pPr>
            <w:proofErr w:type="gramStart"/>
            <w:r>
              <w:rPr>
                <w:rFonts w:ascii="標楷體" w:eastAsia="標楷體" w:hAnsi="標楷體" w:hint="eastAsia"/>
                <w:sz w:val="32"/>
              </w:rPr>
              <w:t>立書人</w:t>
            </w:r>
            <w:proofErr w:type="gramEnd"/>
            <w:r>
              <w:rPr>
                <w:rFonts w:ascii="標楷體" w:eastAsia="標楷體" w:hAnsi="標楷體" w:hint="eastAsia"/>
                <w:sz w:val="32"/>
              </w:rPr>
              <w:t>：</w:t>
            </w:r>
          </w:p>
        </w:tc>
        <w:tc>
          <w:tcPr>
            <w:tcW w:w="6825" w:type="dxa"/>
          </w:tcPr>
          <w:p w:rsidR="00E022CB" w:rsidRDefault="00E84729">
            <w:pPr>
              <w:rPr>
                <w:rFonts w:ascii="標楷體" w:eastAsia="標楷體" w:hAnsi="標楷體"/>
                <w:sz w:val="32"/>
              </w:rPr>
            </w:pPr>
            <w:r>
              <w:rPr>
                <w:rFonts w:ascii="標楷體" w:eastAsia="標楷體" w:hAnsi="標楷體" w:hint="eastAsia"/>
                <w:sz w:val="32"/>
              </w:rPr>
              <w:t xml:space="preserve">　　　　　　　　　　　（簽章）</w:t>
            </w:r>
          </w:p>
        </w:tc>
      </w:tr>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022CB" w:rsidRDefault="00E022CB">
            <w:pPr>
              <w:rPr>
                <w:rFonts w:ascii="標楷體" w:eastAsia="標楷體" w:hAnsi="標楷體"/>
                <w:sz w:val="32"/>
              </w:rPr>
            </w:pPr>
          </w:p>
        </w:tc>
      </w:tr>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022CB" w:rsidRDefault="00E022CB">
            <w:pPr>
              <w:rPr>
                <w:rFonts w:ascii="標楷體" w:eastAsia="標楷體" w:hAnsi="標楷體"/>
                <w:sz w:val="32"/>
              </w:rPr>
            </w:pPr>
          </w:p>
        </w:tc>
      </w:tr>
    </w:tbl>
    <w:p w:rsidR="00E022CB" w:rsidRDefault="00E022CB">
      <w:pPr>
        <w:rPr>
          <w:rFonts w:ascii="標楷體" w:eastAsia="標楷體" w:hAnsi="標楷體"/>
          <w:sz w:val="32"/>
        </w:rPr>
      </w:pPr>
    </w:p>
    <w:p w:rsidR="00E022CB" w:rsidRDefault="00E022CB">
      <w:pPr>
        <w:rPr>
          <w:rFonts w:ascii="標楷體" w:eastAsia="標楷體" w:hAnsi="標楷體"/>
          <w:sz w:val="32"/>
        </w:rPr>
      </w:pPr>
    </w:p>
    <w:p w:rsidR="00E022CB" w:rsidRDefault="00E022CB">
      <w:pPr>
        <w:rPr>
          <w:rFonts w:ascii="標楷體" w:eastAsia="標楷體" w:hAnsi="標楷體"/>
          <w:sz w:val="32"/>
        </w:rPr>
      </w:pPr>
    </w:p>
    <w:p w:rsidR="00E022CB" w:rsidRDefault="00E84729">
      <w:pPr>
        <w:jc w:val="distribute"/>
        <w:rPr>
          <w:rFonts w:ascii="標楷體" w:eastAsia="標楷體" w:hAnsi="標楷體"/>
          <w:sz w:val="32"/>
        </w:rPr>
      </w:pPr>
      <w:r>
        <w:rPr>
          <w:rFonts w:ascii="標楷體" w:eastAsia="標楷體" w:hAnsi="標楷體" w:hint="eastAsia"/>
          <w:sz w:val="32"/>
        </w:rPr>
        <w:t>中華民國　1</w:t>
      </w:r>
      <w:r>
        <w:rPr>
          <w:rFonts w:ascii="標楷體" w:eastAsia="標楷體" w:hAnsi="標楷體"/>
          <w:sz w:val="32"/>
        </w:rPr>
        <w:t>10</w:t>
      </w:r>
      <w:r>
        <w:rPr>
          <w:rFonts w:ascii="標楷體" w:eastAsia="標楷體" w:hAnsi="標楷體" w:hint="eastAsia"/>
          <w:sz w:val="32"/>
        </w:rPr>
        <w:t xml:space="preserve">　年　　　月　　　日</w:t>
      </w:r>
    </w:p>
    <w:p w:rsidR="00E022CB" w:rsidRDefault="00E022CB">
      <w:pPr>
        <w:jc w:val="distribute"/>
        <w:rPr>
          <w:rFonts w:ascii="標楷體" w:eastAsia="標楷體" w:hAnsi="標楷體"/>
          <w:sz w:val="32"/>
        </w:rPr>
        <w:sectPr w:rsidR="00E022CB">
          <w:pgSz w:w="11906" w:h="16838"/>
          <w:pgMar w:top="1134" w:right="1134" w:bottom="1134" w:left="1134" w:header="851" w:footer="992" w:gutter="0"/>
          <w:cols w:space="425"/>
          <w:docGrid w:type="lines" w:linePitch="360"/>
        </w:sectPr>
      </w:pPr>
    </w:p>
    <w:p w:rsidR="00E022CB" w:rsidRDefault="00E84729">
      <w:pPr>
        <w:ind w:left="2" w:firstLineChars="62" w:firstLine="223"/>
        <w:jc w:val="center"/>
        <w:rPr>
          <w:rFonts w:ascii="標楷體" w:eastAsia="標楷體"/>
          <w:b/>
          <w:sz w:val="36"/>
          <w:szCs w:val="26"/>
        </w:rPr>
      </w:pPr>
      <w:r>
        <w:rPr>
          <w:rFonts w:ascii="標楷體" w:eastAsia="標楷體" w:hint="eastAsia"/>
          <w:b/>
          <w:sz w:val="36"/>
          <w:szCs w:val="26"/>
        </w:rPr>
        <w:lastRenderedPageBreak/>
        <w:t>基隆市信義區中興國民小學暨附設幼兒園</w:t>
      </w:r>
      <w:r>
        <w:rPr>
          <w:rFonts w:ascii="標楷體" w:eastAsia="標楷體" w:hAnsi="標楷體"/>
          <w:noProof/>
          <w:sz w:val="28"/>
          <w:szCs w:val="26"/>
        </w:rPr>
        <mc:AlternateContent>
          <mc:Choice Requires="wps">
            <w:drawing>
              <wp:anchor distT="45720" distB="45720" distL="114300" distR="114300" simplePos="0" relativeHeight="251662336" behindDoc="0" locked="0" layoutInCell="1" allowOverlap="1">
                <wp:simplePos x="0" y="0"/>
                <wp:positionH relativeFrom="margin">
                  <wp:posOffset>-65405</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ln>
                      </wps:spPr>
                      <wps:txbx>
                        <w:txbxContent>
                          <w:p w:rsidR="00E022CB" w:rsidRDefault="00E84729">
                            <w:r>
                              <w:rPr>
                                <w:rFonts w:hint="eastAsia"/>
                              </w:rPr>
                              <w:t>附件</w:t>
                            </w:r>
                            <w:r>
                              <w:t>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10" o:spid="_x0000_s1031" type="#_x0000_t202" style="position:absolute;left:0;text-align:left;margin-left:-5.15pt;margin-top:-31.85pt;width:6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" stroked="f">
                <v:textbox style="mso-fit-shape-to-text:t">
                  <w:txbxContent>
                    <w:p w:rsidR="00E022CB" w:rsidRDefault="00E84729">
                      <w:r>
                        <w:rPr>
                          <w:rFonts w:hint="eastAsia"/>
                        </w:rPr>
                        <w:t>附件</w:t>
                      </w:r>
                      <w:r>
                        <w:t>4</w:t>
                      </w:r>
                    </w:p>
                  </w:txbxContent>
                </v:textbox>
                <w10:wrap anchorx="margin"/>
              </v:shape>
            </w:pict>
          </mc:Fallback>
        </mc:AlternateContent>
      </w:r>
    </w:p>
    <w:p w:rsidR="00E022CB" w:rsidRDefault="00E84729">
      <w:pPr>
        <w:ind w:left="2" w:firstLineChars="62" w:firstLine="223"/>
        <w:jc w:val="center"/>
        <w:rPr>
          <w:rFonts w:ascii="標楷體" w:eastAsia="標楷體" w:hAnsi="標楷體"/>
          <w:sz w:val="28"/>
          <w:szCs w:val="26"/>
        </w:rPr>
      </w:pPr>
      <w:r>
        <w:rPr>
          <w:rFonts w:ascii="標楷體" w:eastAsia="標楷體" w:hint="eastAsia"/>
          <w:b/>
          <w:color w:val="000000" w:themeColor="text1"/>
          <w:sz w:val="36"/>
          <w:szCs w:val="26"/>
        </w:rPr>
        <w:t>1</w:t>
      </w:r>
      <w:r>
        <w:rPr>
          <w:rFonts w:ascii="標楷體" w:eastAsia="標楷體"/>
          <w:b/>
          <w:color w:val="000000" w:themeColor="text1"/>
          <w:sz w:val="36"/>
          <w:szCs w:val="26"/>
        </w:rPr>
        <w:t>10</w:t>
      </w:r>
      <w:r>
        <w:rPr>
          <w:rFonts w:ascii="標楷體" w:eastAsia="標楷體" w:hint="eastAsia"/>
          <w:b/>
          <w:color w:val="000000" w:themeColor="text1"/>
          <w:sz w:val="36"/>
          <w:szCs w:val="26"/>
        </w:rPr>
        <w:t>年</w:t>
      </w:r>
      <w:r>
        <w:rPr>
          <w:rFonts w:ascii="標楷體" w:eastAsia="標楷體" w:hAnsi="標楷體" w:hint="eastAsia"/>
          <w:b/>
          <w:color w:val="000000" w:themeColor="text1"/>
          <w:sz w:val="36"/>
        </w:rPr>
        <w:t>代</w:t>
      </w:r>
      <w:r>
        <w:rPr>
          <w:rFonts w:ascii="標楷體" w:eastAsia="標楷體" w:hAnsi="標楷體" w:hint="eastAsia"/>
          <w:b/>
          <w:sz w:val="36"/>
        </w:rPr>
        <w:t>理及代課教師甄選</w:t>
      </w:r>
    </w:p>
    <w:p w:rsidR="00E022CB" w:rsidRDefault="00E84729">
      <w:pPr>
        <w:jc w:val="center"/>
        <w:rPr>
          <w:rFonts w:ascii="標楷體" w:eastAsia="標楷體" w:hAnsi="標楷體"/>
          <w:sz w:val="32"/>
        </w:rPr>
      </w:pPr>
      <w:r>
        <w:rPr>
          <w:rFonts w:ascii="標楷體" w:eastAsia="標楷體" w:hAnsi="標楷體" w:hint="eastAsia"/>
          <w:b/>
          <w:sz w:val="36"/>
        </w:rPr>
        <w:t xml:space="preserve">報 名 委 </w:t>
      </w:r>
      <w:proofErr w:type="gramStart"/>
      <w:r>
        <w:rPr>
          <w:rFonts w:ascii="標楷體" w:eastAsia="標楷體" w:hAnsi="標楷體" w:hint="eastAsia"/>
          <w:b/>
          <w:sz w:val="36"/>
        </w:rPr>
        <w:t>託</w:t>
      </w:r>
      <w:proofErr w:type="gramEnd"/>
      <w:r>
        <w:rPr>
          <w:rFonts w:ascii="標楷體" w:eastAsia="標楷體" w:hAnsi="標楷體" w:hint="eastAsia"/>
          <w:b/>
          <w:sz w:val="36"/>
        </w:rPr>
        <w:t xml:space="preserve"> 書</w:t>
      </w:r>
    </w:p>
    <w:p w:rsidR="00E022CB" w:rsidRDefault="00E022CB">
      <w:pPr>
        <w:jc w:val="center"/>
        <w:rPr>
          <w:rFonts w:ascii="標楷體" w:eastAsia="標楷體" w:hAnsi="標楷體"/>
          <w:b/>
          <w:sz w:val="36"/>
        </w:rPr>
      </w:pPr>
    </w:p>
    <w:p w:rsidR="00E022CB" w:rsidRDefault="00E84729">
      <w:pPr>
        <w:rPr>
          <w:rFonts w:ascii="標楷體" w:eastAsia="標楷體" w:hAnsi="標楷體"/>
          <w:sz w:val="36"/>
          <w:szCs w:val="22"/>
        </w:rPr>
      </w:pPr>
      <w:r>
        <w:rPr>
          <w:rFonts w:ascii="標楷體" w:eastAsia="標楷體" w:hAnsi="標楷體" w:hint="eastAsia"/>
          <w:sz w:val="36"/>
          <w:szCs w:val="22"/>
        </w:rPr>
        <w:t xml:space="preserve">　　本人　　　　　　　因事無法親自參加基隆市1</w:t>
      </w:r>
      <w:r>
        <w:rPr>
          <w:rFonts w:ascii="標楷體" w:eastAsia="標楷體" w:hAnsi="標楷體"/>
          <w:sz w:val="36"/>
          <w:szCs w:val="22"/>
        </w:rPr>
        <w:t>10</w:t>
      </w:r>
      <w:r>
        <w:rPr>
          <w:rFonts w:ascii="標楷體" w:eastAsia="標楷體" w:hAnsi="標楷體" w:hint="eastAsia"/>
          <w:sz w:val="36"/>
          <w:szCs w:val="22"/>
        </w:rPr>
        <w:t>年公立國民小學暨幼兒園代理及代課教師甄選報名作業，特全權委託　　　　　　　　先生（小姐）代理相關手續。</w:t>
      </w:r>
    </w:p>
    <w:p w:rsidR="00E022CB" w:rsidRDefault="00E84729">
      <w:pPr>
        <w:rPr>
          <w:rFonts w:ascii="標楷體" w:eastAsia="標楷體" w:hAnsi="標楷體"/>
          <w:sz w:val="36"/>
          <w:szCs w:val="22"/>
        </w:rPr>
      </w:pPr>
      <w:r>
        <w:rPr>
          <w:rFonts w:ascii="標楷體" w:eastAsia="標楷體" w:hAnsi="標楷體" w:hint="eastAsia"/>
          <w:sz w:val="36"/>
          <w:szCs w:val="22"/>
        </w:rPr>
        <w:t xml:space="preserve">　　此致</w:t>
      </w:r>
    </w:p>
    <w:p w:rsidR="00E022CB" w:rsidRDefault="00E84729">
      <w:pPr>
        <w:rPr>
          <w:rFonts w:ascii="標楷體" w:eastAsia="標楷體" w:hAnsi="標楷體"/>
          <w:sz w:val="36"/>
          <w:szCs w:val="22"/>
        </w:rPr>
      </w:pPr>
      <w:r>
        <w:rPr>
          <w:rFonts w:ascii="標楷體" w:eastAsia="標楷體" w:hAnsi="標楷體" w:hint="eastAsia"/>
          <w:sz w:val="36"/>
          <w:szCs w:val="22"/>
        </w:rPr>
        <w:t>基隆市信義區中興國民小學暨附設幼兒園</w:t>
      </w:r>
    </w:p>
    <w:p w:rsidR="00E022CB" w:rsidRDefault="00E022CB">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委託人：</w:t>
            </w:r>
          </w:p>
        </w:tc>
        <w:tc>
          <w:tcPr>
            <w:tcW w:w="6508" w:type="dxa"/>
          </w:tcPr>
          <w:p w:rsidR="00E022CB" w:rsidRDefault="00E84729">
            <w:pPr>
              <w:spacing w:line="480" w:lineRule="exact"/>
              <w:rPr>
                <w:rFonts w:ascii="標楷體" w:eastAsia="標楷體" w:hAnsi="標楷體"/>
                <w:sz w:val="28"/>
              </w:rPr>
            </w:pPr>
            <w:r>
              <w:rPr>
                <w:rFonts w:ascii="標楷體" w:eastAsia="標楷體" w:hAnsi="標楷體" w:hint="eastAsia"/>
                <w:sz w:val="28"/>
              </w:rPr>
              <w:t xml:space="preserve">　　　　　　　　　　　（簽章）</w:t>
            </w: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身分證統一編號：</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聯絡電話：</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E022CB" w:rsidRDefault="00E022CB">
            <w:pPr>
              <w:spacing w:line="480" w:lineRule="exact"/>
              <w:rPr>
                <w:rFonts w:ascii="標楷體" w:eastAsia="標楷體" w:hAnsi="標楷體"/>
                <w:sz w:val="28"/>
              </w:rPr>
            </w:pPr>
          </w:p>
        </w:tc>
      </w:tr>
    </w:tbl>
    <w:p w:rsidR="00E022CB" w:rsidRDefault="00E022CB">
      <w:pPr>
        <w:spacing w:line="480" w:lineRule="exact"/>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受委託人：</w:t>
            </w:r>
          </w:p>
          <w:p w:rsidR="00E022CB" w:rsidRDefault="00E84729">
            <w:pPr>
              <w:rPr>
                <w:rFonts w:ascii="標楷體" w:eastAsia="標楷體" w:hAnsi="標楷體"/>
              </w:rPr>
            </w:pPr>
            <w:r>
              <w:rPr>
                <w:rFonts w:ascii="標楷體" w:eastAsia="標楷體" w:hAnsi="標楷體" w:hint="eastAsia"/>
                <w:sz w:val="16"/>
              </w:rPr>
              <w:t>（應為成年人且具行為能力）</w:t>
            </w:r>
          </w:p>
        </w:tc>
        <w:tc>
          <w:tcPr>
            <w:tcW w:w="6508" w:type="dxa"/>
          </w:tcPr>
          <w:p w:rsidR="00E022CB" w:rsidRDefault="00E84729">
            <w:pPr>
              <w:spacing w:line="480" w:lineRule="exact"/>
              <w:rPr>
                <w:rFonts w:ascii="標楷體" w:eastAsia="標楷體" w:hAnsi="標楷體"/>
                <w:sz w:val="28"/>
              </w:rPr>
            </w:pPr>
            <w:r>
              <w:rPr>
                <w:rFonts w:ascii="標楷體" w:eastAsia="標楷體" w:hAnsi="標楷體" w:hint="eastAsia"/>
                <w:sz w:val="28"/>
              </w:rPr>
              <w:t xml:space="preserve">　　　　　　　　　　　（簽章）</w:t>
            </w: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身分證統一編號：</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聯絡電話：</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E022CB" w:rsidRDefault="00E022CB">
            <w:pPr>
              <w:spacing w:line="480" w:lineRule="exact"/>
              <w:rPr>
                <w:rFonts w:ascii="標楷體" w:eastAsia="標楷體" w:hAnsi="標楷體"/>
                <w:sz w:val="28"/>
              </w:rPr>
            </w:pPr>
          </w:p>
        </w:tc>
      </w:tr>
    </w:tbl>
    <w:p w:rsidR="00E022CB" w:rsidRDefault="00E022CB">
      <w:pPr>
        <w:spacing w:line="480" w:lineRule="exact"/>
        <w:rPr>
          <w:rFonts w:ascii="標楷體" w:eastAsia="標楷體" w:hAnsi="標楷體"/>
          <w:sz w:val="32"/>
        </w:rPr>
      </w:pPr>
    </w:p>
    <w:p w:rsidR="00E022CB" w:rsidRDefault="00E022CB">
      <w:pPr>
        <w:spacing w:line="480" w:lineRule="exact"/>
        <w:rPr>
          <w:rFonts w:ascii="標楷體" w:eastAsia="標楷體" w:hAnsi="標楷體"/>
          <w:sz w:val="32"/>
        </w:rPr>
      </w:pPr>
    </w:p>
    <w:p w:rsidR="00E022CB" w:rsidRDefault="00E84729">
      <w:pPr>
        <w:jc w:val="distribute"/>
        <w:rPr>
          <w:rFonts w:ascii="標楷體" w:eastAsia="標楷體" w:hAnsi="標楷體"/>
          <w:sz w:val="32"/>
        </w:rPr>
      </w:pPr>
      <w:r>
        <w:rPr>
          <w:rFonts w:ascii="標楷體" w:eastAsia="標楷體" w:hAnsi="標楷體" w:hint="eastAsia"/>
          <w:sz w:val="32"/>
        </w:rPr>
        <w:t>中華民國　1</w:t>
      </w:r>
      <w:r>
        <w:rPr>
          <w:rFonts w:ascii="標楷體" w:eastAsia="標楷體" w:hAnsi="標楷體"/>
          <w:sz w:val="32"/>
        </w:rPr>
        <w:t>10</w:t>
      </w:r>
      <w:r>
        <w:rPr>
          <w:rFonts w:ascii="標楷體" w:eastAsia="標楷體" w:hAnsi="標楷體" w:hint="eastAsia"/>
          <w:sz w:val="32"/>
        </w:rPr>
        <w:t xml:space="preserve">　年　　　月　　　日</w:t>
      </w:r>
    </w:p>
    <w:p w:rsidR="00E022CB" w:rsidRDefault="00E84729">
      <w:pPr>
        <w:ind w:left="742" w:hangingChars="309" w:hanging="742"/>
        <w:rPr>
          <w:rFonts w:ascii="標楷體" w:eastAsia="標楷體" w:hAnsi="標楷體"/>
          <w:szCs w:val="24"/>
        </w:rPr>
        <w:sectPr w:rsidR="00E022CB">
          <w:pgSz w:w="11906" w:h="16838"/>
          <w:pgMar w:top="1134" w:right="1418" w:bottom="1134" w:left="1418" w:header="851" w:footer="992" w:gutter="0"/>
          <w:cols w:space="425"/>
          <w:docGrid w:type="lines" w:linePitch="360"/>
        </w:sectPr>
      </w:pPr>
      <w:r>
        <w:rPr>
          <w:rFonts w:ascii="標楷體" w:eastAsia="標楷體" w:hAnsi="標楷體" w:hint="eastAsia"/>
          <w:szCs w:val="24"/>
        </w:rPr>
        <w:t>附註：請受託人攜帶本人及委託人雙方之國民身分證正本驗明身分，影本不予受理。</w:t>
      </w:r>
    </w:p>
    <w:p w:rsidR="00E022CB" w:rsidRDefault="00E84729">
      <w:pPr>
        <w:autoSpaceDE w:val="0"/>
        <w:autoSpaceDN w:val="0"/>
        <w:adjustRightInd w:val="0"/>
        <w:spacing w:line="480" w:lineRule="exact"/>
        <w:jc w:val="center"/>
        <w:rPr>
          <w:rFonts w:ascii="標楷體" w:eastAsia="標楷體" w:hAnsi="標楷體"/>
          <w:b/>
          <w:sz w:val="36"/>
        </w:rPr>
      </w:pPr>
      <w:r>
        <w:rPr>
          <w:rFonts w:ascii="標楷體" w:eastAsia="標楷體" w:hAnsi="標楷體"/>
          <w:noProof/>
          <w:sz w:val="26"/>
          <w:szCs w:val="26"/>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ln>
                      </wps:spPr>
                      <wps:txbx>
                        <w:txbxContent>
                          <w:p w:rsidR="00E022CB" w:rsidRDefault="00E84729">
                            <w:r>
                              <w:rPr>
                                <w:rFonts w:hint="eastAsia"/>
                              </w:rPr>
                              <w:t>附件</w:t>
                            </w:r>
                            <w:r>
                              <w:t>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201" o:spid="_x0000_s1032" type="#_x0000_t202" style="position:absolute;left:0;text-align:left;margin-left:0;margin-top:-26.45pt;width:81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" stroked="f">
                <v:textbox style="mso-fit-shape-to-text:t">
                  <w:txbxContent>
                    <w:p w:rsidR="00E022CB" w:rsidRDefault="00E84729">
                      <w:r>
                        <w:rPr>
                          <w:rFonts w:hint="eastAsia"/>
                        </w:rPr>
                        <w:t>附件</w:t>
                      </w:r>
                      <w:r>
                        <w:t>5</w:t>
                      </w:r>
                    </w:p>
                  </w:txbxContent>
                </v:textbox>
                <w10:wrap anchorx="margin"/>
              </v:shape>
            </w:pict>
          </mc:Fallback>
        </mc:AlternateContent>
      </w:r>
      <w:r>
        <w:rPr>
          <w:rFonts w:ascii="標楷體" w:eastAsia="標楷體" w:hAnsi="標楷體" w:hint="eastAsia"/>
          <w:b/>
          <w:sz w:val="36"/>
        </w:rPr>
        <w:t>基隆市信義區中興國民小學暨附設幼兒園</w:t>
      </w:r>
    </w:p>
    <w:p w:rsidR="00E022CB" w:rsidRDefault="00E84729">
      <w:pPr>
        <w:autoSpaceDE w:val="0"/>
        <w:autoSpaceDN w:val="0"/>
        <w:adjustRightInd w:val="0"/>
        <w:spacing w:line="480" w:lineRule="exact"/>
        <w:jc w:val="center"/>
        <w:rPr>
          <w:rFonts w:ascii="標楷體" w:eastAsia="標楷體" w:hAnsi="標楷體" w:cs="DFKaiShu-SB-Estd-BF"/>
          <w:kern w:val="0"/>
          <w:sz w:val="36"/>
          <w:szCs w:val="36"/>
        </w:rPr>
      </w:pPr>
      <w:r>
        <w:rPr>
          <w:rFonts w:ascii="標楷體" w:eastAsia="標楷體" w:hAnsi="標楷體" w:hint="eastAsia"/>
          <w:b/>
          <w:color w:val="000000" w:themeColor="text1"/>
          <w:sz w:val="36"/>
        </w:rPr>
        <w:t>1</w:t>
      </w:r>
      <w:r>
        <w:rPr>
          <w:rFonts w:ascii="標楷體" w:eastAsia="標楷體" w:hAnsi="標楷體"/>
          <w:b/>
          <w:color w:val="000000" w:themeColor="text1"/>
          <w:sz w:val="36"/>
        </w:rPr>
        <w:t>10</w:t>
      </w:r>
      <w:r>
        <w:rPr>
          <w:rFonts w:ascii="標楷體" w:eastAsia="標楷體" w:hAnsi="標楷體" w:hint="eastAsia"/>
          <w:b/>
          <w:color w:val="000000" w:themeColor="text1"/>
          <w:sz w:val="36"/>
        </w:rPr>
        <w:t>年</w:t>
      </w:r>
      <w:r>
        <w:rPr>
          <w:rFonts w:ascii="標楷體" w:eastAsia="標楷體" w:hAnsi="標楷體" w:hint="eastAsia"/>
          <w:b/>
          <w:sz w:val="36"/>
        </w:rPr>
        <w:t>代理及代課教師甄選</w:t>
      </w:r>
    </w:p>
    <w:p w:rsidR="00E022CB" w:rsidRDefault="00E84729">
      <w:pPr>
        <w:autoSpaceDE w:val="0"/>
        <w:autoSpaceDN w:val="0"/>
        <w:adjustRightInd w:val="0"/>
        <w:spacing w:line="480" w:lineRule="exact"/>
        <w:jc w:val="center"/>
        <w:rPr>
          <w:rFonts w:ascii="標楷體" w:eastAsia="標楷體" w:hAnsi="標楷體" w:cs="DFKaiShu-SB-Estd-BF"/>
          <w:b/>
          <w:kern w:val="0"/>
          <w:sz w:val="32"/>
          <w:szCs w:val="36"/>
        </w:rPr>
      </w:pPr>
      <w:r>
        <w:rPr>
          <w:rFonts w:ascii="標楷體" w:eastAsia="標楷體" w:hAnsi="標楷體" w:cs="DFKaiShu-SB-Estd-BF" w:hint="eastAsia"/>
          <w:b/>
          <w:kern w:val="0"/>
          <w:sz w:val="32"/>
          <w:szCs w:val="36"/>
        </w:rPr>
        <w:t>身心障礙、重大傷病及突發傷病等考生應考服務申請表</w:t>
      </w:r>
    </w:p>
    <w:p w:rsidR="00E022CB" w:rsidRDefault="00E84729">
      <w:pPr>
        <w:autoSpaceDE w:val="0"/>
        <w:autoSpaceDN w:val="0"/>
        <w:adjustRightInd w:val="0"/>
        <w:rPr>
          <w:rFonts w:ascii="標楷體" w:eastAsia="標楷體" w:hAnsi="標楷體" w:cs="DFKaiShu-SB-Estd-BF"/>
          <w:b/>
          <w:kern w:val="0"/>
          <w:sz w:val="32"/>
          <w:szCs w:val="32"/>
        </w:rPr>
      </w:pPr>
      <w:r>
        <w:rPr>
          <w:rFonts w:ascii="標楷體" w:eastAsia="標楷體" w:hAnsi="標楷體" w:cs="DFKaiShu-SB-Estd-BF" w:hint="eastAsia"/>
          <w:kern w:val="0"/>
          <w:szCs w:val="24"/>
        </w:rPr>
        <w:t>准考證號碼：</w:t>
      </w:r>
    </w:p>
    <w:tbl>
      <w:tblPr>
        <w:tblStyle w:val="ac"/>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E022CB">
        <w:tc>
          <w:tcPr>
            <w:tcW w:w="567" w:type="dxa"/>
            <w:tcBorders>
              <w:top w:val="single" w:sz="12"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w:t>
            </w:r>
            <w:r>
              <w:rPr>
                <w:rFonts w:ascii="標楷體" w:eastAsia="標楷體" w:hAnsi="標楷體" w:cs="DFKaiShu-SB-Estd-BF"/>
                <w:kern w:val="0"/>
                <w:szCs w:val="24"/>
              </w:rPr>
              <w:t xml:space="preserve"> </w:t>
            </w:r>
            <w:r>
              <w:rPr>
                <w:rFonts w:ascii="標楷體" w:eastAsia="標楷體" w:hAnsi="標楷體" w:cs="DFKaiShu-SB-Estd-BF" w:hint="eastAsia"/>
                <w:kern w:val="0"/>
                <w:szCs w:val="24"/>
              </w:rPr>
              <w:t>男</w:t>
            </w:r>
          </w:p>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w:t>
            </w:r>
            <w:r>
              <w:rPr>
                <w:rFonts w:ascii="標楷體" w:eastAsia="標楷體" w:hAnsi="標楷體" w:cs="DFKaiShu-SB-Estd-BF"/>
                <w:kern w:val="0"/>
                <w:szCs w:val="24"/>
              </w:rPr>
              <w:t xml:space="preserve"> </w:t>
            </w:r>
            <w:r>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E022CB" w:rsidRDefault="00E84729">
            <w:pPr>
              <w:autoSpaceDE w:val="0"/>
              <w:autoSpaceDN w:val="0"/>
              <w:adjustRightInd w:val="0"/>
              <w:jc w:val="right"/>
              <w:rPr>
                <w:rFonts w:ascii="標楷體" w:eastAsia="標楷體" w:hAnsi="標楷體" w:cs="DFKaiShu-SB-Estd-BF"/>
                <w:kern w:val="0"/>
                <w:szCs w:val="24"/>
              </w:rPr>
            </w:pPr>
            <w:r>
              <w:rPr>
                <w:rFonts w:ascii="標楷體" w:eastAsia="標楷體" w:hAnsi="標楷體" w:cs="DFKaiShu-SB-Estd-BF" w:hint="eastAsia"/>
                <w:kern w:val="0"/>
                <w:szCs w:val="24"/>
              </w:rPr>
              <w:t>年　　月　　日</w:t>
            </w:r>
          </w:p>
        </w:tc>
      </w:tr>
      <w:tr w:rsidR="00E022CB">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kern w:val="0"/>
                <w:szCs w:val="24"/>
              </w:rPr>
              <w:t xml:space="preserve">E-mail </w:t>
            </w:r>
            <w:r>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jc w:val="center"/>
              <w:rPr>
                <w:rFonts w:ascii="標楷體" w:eastAsia="標楷體" w:hAnsi="標楷體"/>
              </w:rPr>
            </w:pPr>
            <w:r>
              <w:rPr>
                <w:rFonts w:ascii="標楷體" w:eastAsia="標楷體" w:hAnsi="標楷體" w:hint="eastAsia"/>
              </w:rPr>
              <w:t>身心障礙</w:t>
            </w:r>
          </w:p>
          <w:p w:rsidR="00E022CB" w:rsidRDefault="00E84729">
            <w:pPr>
              <w:jc w:val="center"/>
              <w:rPr>
                <w:rFonts w:ascii="標楷體" w:eastAsia="標楷體" w:hAnsi="標楷體"/>
              </w:rPr>
            </w:pPr>
            <w:r>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E022CB" w:rsidRDefault="00E84729">
            <w:pPr>
              <w:rPr>
                <w:rFonts w:ascii="標楷體" w:eastAsia="標楷體" w:hAnsi="標楷體"/>
              </w:rPr>
            </w:pPr>
            <w:r>
              <w:rPr>
                <w:rFonts w:ascii="標楷體" w:eastAsia="標楷體" w:hAnsi="標楷體" w:hint="eastAsia"/>
              </w:rPr>
              <w:t>手冊（或證明）字號：</w:t>
            </w:r>
          </w:p>
          <w:p w:rsidR="00E022CB" w:rsidRDefault="00E022CB">
            <w:pPr>
              <w:rPr>
                <w:rFonts w:ascii="標楷體" w:eastAsia="標楷體" w:hAnsi="標楷體"/>
              </w:rPr>
            </w:pPr>
          </w:p>
          <w:p w:rsidR="00E022CB" w:rsidRDefault="00E84729">
            <w:pPr>
              <w:rPr>
                <w:rFonts w:ascii="標楷體" w:eastAsia="標楷體" w:hAnsi="標楷體"/>
              </w:rPr>
            </w:pPr>
            <w:r>
              <w:rPr>
                <w:rFonts w:ascii="標楷體" w:eastAsia="標楷體" w:hAnsi="標楷體" w:hint="eastAsia"/>
              </w:rPr>
              <w:t>障礙類別：</w:t>
            </w:r>
          </w:p>
          <w:p w:rsidR="00E022CB" w:rsidRDefault="00E84729">
            <w:pPr>
              <w:rPr>
                <w:rFonts w:ascii="標楷體" w:eastAsia="標楷體" w:hAnsi="標楷體"/>
              </w:rPr>
            </w:pPr>
            <w:r>
              <w:rPr>
                <w:rFonts w:ascii="標楷體" w:eastAsia="標楷體" w:hAnsi="標楷體" w:hint="eastAsia"/>
              </w:rPr>
              <w:t>障礙等級：</w:t>
            </w:r>
          </w:p>
          <w:p w:rsidR="00E022CB" w:rsidRDefault="00E84729">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E022CB" w:rsidRDefault="00E84729">
            <w:pPr>
              <w:jc w:val="center"/>
              <w:rPr>
                <w:rFonts w:ascii="標楷體" w:eastAsia="標楷體" w:hAnsi="標楷體"/>
              </w:rPr>
            </w:pPr>
            <w:r>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E022CB" w:rsidRDefault="00E84729">
            <w:pPr>
              <w:rPr>
                <w:rFonts w:ascii="標楷體" w:eastAsia="標楷體" w:hAnsi="標楷體"/>
              </w:rPr>
            </w:pPr>
            <w:r>
              <w:rPr>
                <w:rFonts w:ascii="標楷體" w:eastAsia="標楷體" w:hAnsi="標楷體" w:hint="eastAsia"/>
              </w:rPr>
              <w:t>□聽覺障礙</w:t>
            </w:r>
          </w:p>
          <w:p w:rsidR="00E022CB" w:rsidRDefault="00E84729">
            <w:pPr>
              <w:rPr>
                <w:rFonts w:ascii="標楷體" w:eastAsia="標楷體" w:hAnsi="標楷體"/>
              </w:rPr>
            </w:pPr>
            <w:r>
              <w:rPr>
                <w:rFonts w:ascii="標楷體" w:eastAsia="標楷體" w:hAnsi="標楷體" w:hint="eastAsia"/>
              </w:rPr>
              <w:t>□視覺障礙：（□全盲 □弱視）</w:t>
            </w:r>
          </w:p>
          <w:p w:rsidR="00E022CB" w:rsidRDefault="00E84729">
            <w:pPr>
              <w:rPr>
                <w:rFonts w:ascii="標楷體" w:eastAsia="標楷體" w:hAnsi="標楷體"/>
              </w:rPr>
            </w:pPr>
            <w:r>
              <w:rPr>
                <w:rFonts w:ascii="標楷體" w:eastAsia="標楷體" w:hAnsi="標楷體" w:hint="eastAsia"/>
              </w:rPr>
              <w:t>□肢體障礙：</w:t>
            </w:r>
          </w:p>
          <w:p w:rsidR="00E022CB" w:rsidRDefault="00E84729">
            <w:pPr>
              <w:rPr>
                <w:rFonts w:ascii="標楷體" w:eastAsia="標楷體" w:hAnsi="標楷體"/>
              </w:rPr>
            </w:pPr>
            <w:r>
              <w:rPr>
                <w:rFonts w:ascii="標楷體" w:eastAsia="標楷體" w:hAnsi="標楷體" w:hint="eastAsia"/>
              </w:rPr>
              <w:t xml:space="preserve">　　障礙部位：</w:t>
            </w:r>
          </w:p>
          <w:p w:rsidR="00E022CB" w:rsidRDefault="00E84729">
            <w:pPr>
              <w:rPr>
                <w:rFonts w:ascii="標楷體" w:eastAsia="標楷體" w:hAnsi="標楷體"/>
              </w:rPr>
            </w:pPr>
            <w:r>
              <w:rPr>
                <w:rFonts w:ascii="標楷體" w:eastAsia="標楷體" w:hAnsi="標楷體" w:hint="eastAsia"/>
              </w:rPr>
              <w:t xml:space="preserve">    □上肢單側慣用手</w:t>
            </w:r>
          </w:p>
          <w:p w:rsidR="00E022CB" w:rsidRDefault="00E84729">
            <w:pPr>
              <w:rPr>
                <w:rFonts w:ascii="標楷體" w:eastAsia="標楷體" w:hAnsi="標楷體"/>
              </w:rPr>
            </w:pPr>
            <w:r>
              <w:rPr>
                <w:rFonts w:ascii="標楷體" w:eastAsia="標楷體" w:hAnsi="標楷體" w:hint="eastAsia"/>
              </w:rPr>
              <w:t xml:space="preserve">    □上肢</w:t>
            </w:r>
            <w:proofErr w:type="gramStart"/>
            <w:r>
              <w:rPr>
                <w:rFonts w:ascii="標楷體" w:eastAsia="標楷體" w:hAnsi="標楷體" w:hint="eastAsia"/>
              </w:rPr>
              <w:t>單側非慣用</w:t>
            </w:r>
            <w:proofErr w:type="gramEnd"/>
            <w:r>
              <w:rPr>
                <w:rFonts w:ascii="標楷體" w:eastAsia="標楷體" w:hAnsi="標楷體" w:hint="eastAsia"/>
              </w:rPr>
              <w:t>手</w:t>
            </w:r>
          </w:p>
          <w:p w:rsidR="00E022CB" w:rsidRDefault="00E84729">
            <w:pPr>
              <w:rPr>
                <w:rFonts w:ascii="標楷體" w:eastAsia="標楷體" w:hAnsi="標楷體"/>
              </w:rPr>
            </w:pPr>
            <w:r>
              <w:rPr>
                <w:rFonts w:ascii="標楷體" w:eastAsia="標楷體" w:hAnsi="標楷體" w:hint="eastAsia"/>
              </w:rPr>
              <w:t xml:space="preserve">    □上肢雙手</w:t>
            </w:r>
          </w:p>
          <w:p w:rsidR="00E022CB" w:rsidRDefault="00E84729">
            <w:pPr>
              <w:rPr>
                <w:rFonts w:ascii="標楷體" w:eastAsia="標楷體" w:hAnsi="標楷體"/>
              </w:rPr>
            </w:pPr>
            <w:r>
              <w:rPr>
                <w:rFonts w:ascii="標楷體" w:eastAsia="標楷體" w:hAnsi="標楷體" w:hint="eastAsia"/>
              </w:rPr>
              <w:t xml:space="preserve">    □下肢</w:t>
            </w:r>
          </w:p>
          <w:p w:rsidR="00E022CB" w:rsidRDefault="00E84729">
            <w:pPr>
              <w:rPr>
                <w:rFonts w:ascii="標楷體" w:eastAsia="標楷體" w:hAnsi="標楷體"/>
              </w:rPr>
            </w:pPr>
            <w:r>
              <w:rPr>
                <w:rFonts w:ascii="標楷體" w:eastAsia="標楷體" w:hAnsi="標楷體" w:hint="eastAsia"/>
              </w:rPr>
              <w:t>□ 其他障礙</w:t>
            </w:r>
            <w:r>
              <w:rPr>
                <w:rFonts w:ascii="標楷體" w:eastAsia="標楷體" w:hAnsi="標楷體"/>
              </w:rPr>
              <w:t>(</w:t>
            </w:r>
            <w:r>
              <w:rPr>
                <w:rFonts w:ascii="標楷體" w:eastAsia="標楷體" w:hAnsi="標楷體" w:hint="eastAsia"/>
              </w:rPr>
              <w:t>說明需求</w:t>
            </w:r>
            <w:r>
              <w:rPr>
                <w:rFonts w:ascii="標楷體" w:eastAsia="標楷體" w:hAnsi="標楷體"/>
              </w:rPr>
              <w:t>)</w:t>
            </w:r>
            <w:r>
              <w:rPr>
                <w:rFonts w:ascii="標楷體" w:eastAsia="標楷體" w:hAnsi="標楷體" w:hint="eastAsia"/>
              </w:rPr>
              <w:t>：</w:t>
            </w:r>
            <w:r>
              <w:rPr>
                <w:rFonts w:ascii="標楷體" w:eastAsia="標楷體" w:hAnsi="標楷體"/>
              </w:rPr>
              <w:t>_______________________</w:t>
            </w:r>
          </w:p>
        </w:tc>
      </w:tr>
      <w:tr w:rsidR="00E022CB">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E022CB" w:rsidRDefault="00E84729">
            <w:pPr>
              <w:rPr>
                <w:rFonts w:ascii="標楷體" w:eastAsia="標楷體" w:hAnsi="標楷體"/>
              </w:rPr>
            </w:pPr>
            <w:r>
              <w:rPr>
                <w:rFonts w:hint="eastAsia"/>
              </w:rPr>
              <w:t>□</w:t>
            </w:r>
            <w:r>
              <w:rPr>
                <w:rFonts w:ascii="標楷體" w:eastAsia="標楷體" w:hAnsi="標楷體" w:hint="eastAsia"/>
              </w:rPr>
              <w:t>輔助設備（考生自備，需經檢查後使用）</w:t>
            </w:r>
          </w:p>
          <w:p w:rsidR="00E022CB" w:rsidRDefault="00E84729">
            <w:pPr>
              <w:rPr>
                <w:rFonts w:ascii="標楷體" w:eastAsia="標楷體" w:hAnsi="標楷體"/>
              </w:rPr>
            </w:pPr>
            <w:r>
              <w:rPr>
                <w:rFonts w:ascii="標楷體" w:eastAsia="標楷體" w:hAnsi="標楷體" w:hint="eastAsia"/>
              </w:rPr>
              <w:t xml:space="preserve">　　□放大鏡　□</w:t>
            </w:r>
            <w:proofErr w:type="gramStart"/>
            <w:r>
              <w:rPr>
                <w:rFonts w:ascii="標楷體" w:eastAsia="標楷體" w:hAnsi="標楷體" w:hint="eastAsia"/>
              </w:rPr>
              <w:t>擴視機</w:t>
            </w:r>
            <w:proofErr w:type="gramEnd"/>
            <w:r>
              <w:rPr>
                <w:rFonts w:ascii="標楷體" w:eastAsia="標楷體" w:hAnsi="標楷體" w:hint="eastAsia"/>
              </w:rPr>
              <w:t xml:space="preserve">　□</w:t>
            </w:r>
            <w:proofErr w:type="gramStart"/>
            <w:r>
              <w:rPr>
                <w:rFonts w:ascii="標楷體" w:eastAsia="標楷體" w:hAnsi="標楷體" w:hint="eastAsia"/>
              </w:rPr>
              <w:t>點字機</w:t>
            </w:r>
            <w:proofErr w:type="gramEnd"/>
            <w:r>
              <w:rPr>
                <w:rFonts w:ascii="標楷體" w:eastAsia="標楷體" w:hAnsi="標楷體" w:hint="eastAsia"/>
              </w:rPr>
              <w:t xml:space="preserve">　□輔具（含助聽器）　□醫療器材　其他</w:t>
            </w:r>
          </w:p>
          <w:p w:rsidR="00E022CB" w:rsidRDefault="00E84729">
            <w:pPr>
              <w:rPr>
                <w:rFonts w:ascii="標楷體" w:eastAsia="標楷體" w:hAnsi="標楷體"/>
              </w:rPr>
            </w:pPr>
            <w:r>
              <w:rPr>
                <w:rFonts w:ascii="標楷體" w:eastAsia="標楷體" w:hAnsi="標楷體" w:hint="eastAsia"/>
              </w:rPr>
              <w:t>□安排在一樓或設有電梯之試場</w:t>
            </w:r>
          </w:p>
          <w:p w:rsidR="00E022CB" w:rsidRDefault="00E84729">
            <w:pPr>
              <w:rPr>
                <w:rFonts w:ascii="標楷體" w:eastAsia="標楷體" w:hAnsi="標楷體"/>
              </w:rPr>
            </w:pPr>
            <w:r>
              <w:rPr>
                <w:rFonts w:ascii="標楷體" w:eastAsia="標楷體" w:hAnsi="標楷體" w:hint="eastAsia"/>
              </w:rPr>
              <w:t>□特殊桌椅（請說明所需設備及規格）：</w:t>
            </w:r>
            <w:r>
              <w:rPr>
                <w:rFonts w:ascii="標楷體" w:eastAsia="標楷體" w:hAnsi="標楷體"/>
              </w:rPr>
              <w:t>____________________________________</w:t>
            </w:r>
          </w:p>
          <w:p w:rsidR="00E022CB" w:rsidRDefault="00E022CB">
            <w:pPr>
              <w:rPr>
                <w:rFonts w:ascii="標楷體" w:eastAsia="標楷體" w:hAnsi="標楷體"/>
              </w:rPr>
            </w:pPr>
          </w:p>
          <w:p w:rsidR="00E022CB" w:rsidRDefault="00E84729">
            <w:r>
              <w:rPr>
                <w:rFonts w:ascii="標楷體" w:eastAsia="標楷體" w:hAnsi="標楷體" w:hint="eastAsia"/>
              </w:rPr>
              <w:t>□其他：</w:t>
            </w:r>
            <w:proofErr w:type="gramStart"/>
            <w:r>
              <w:rPr>
                <w:rFonts w:ascii="標楷體" w:eastAsia="標楷體" w:hAnsi="標楷體" w:hint="eastAsia"/>
              </w:rPr>
              <w:t>＿＿＿＿＿＿＿＿＿＿＿＿＿＿＿＿＿＿＿＿</w:t>
            </w:r>
            <w:proofErr w:type="gramEnd"/>
            <w:r>
              <w:rPr>
                <w:rFonts w:ascii="標楷體" w:eastAsia="標楷體" w:hAnsi="標楷體" w:hint="eastAsia"/>
              </w:rPr>
              <w:t>＿＿＿＿＿＿＿＿＿＿＿＿</w:t>
            </w:r>
          </w:p>
        </w:tc>
      </w:tr>
      <w:tr w:rsidR="00E022CB">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E022CB" w:rsidRDefault="00E84729">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□身心障礙證明/手冊（報名時仍在有效期限，繳交影本正反兩面）</w:t>
            </w:r>
          </w:p>
          <w:p w:rsidR="00E022CB" w:rsidRDefault="00E84729">
            <w:pPr>
              <w:autoSpaceDE w:val="0"/>
              <w:autoSpaceDN w:val="0"/>
              <w:adjustRightInd w:val="0"/>
              <w:spacing w:line="400" w:lineRule="exact"/>
              <w:rPr>
                <w:rFonts w:ascii="標楷體" w:eastAsia="標楷體" w:hAnsi="標楷體" w:cs="DFKaiShu-SB-Estd-BF"/>
                <w:kern w:val="0"/>
                <w:szCs w:val="24"/>
              </w:rPr>
            </w:pPr>
            <w:r>
              <w:rPr>
                <w:rFonts w:ascii="標楷體" w:eastAsia="標楷體" w:hAnsi="標楷體" w:cs="DFKaiShu-SB-Estd-BF" w:hint="eastAsia"/>
                <w:kern w:val="0"/>
                <w:szCs w:val="24"/>
              </w:rPr>
              <w:t>□身心障礙鑑定醫療機構開具之診斷證明書</w:t>
            </w:r>
          </w:p>
          <w:p w:rsidR="00E022CB" w:rsidRDefault="00E84729">
            <w:pPr>
              <w:autoSpaceDE w:val="0"/>
              <w:autoSpaceDN w:val="0"/>
              <w:adjustRightInd w:val="0"/>
              <w:spacing w:line="400" w:lineRule="exact"/>
              <w:rPr>
                <w:rFonts w:ascii="標楷體" w:eastAsia="標楷體" w:hAnsi="標楷體" w:cs="DFKaiShu-SB-Estd-BF"/>
                <w:kern w:val="0"/>
                <w:szCs w:val="24"/>
              </w:rPr>
            </w:pPr>
            <w:r>
              <w:rPr>
                <w:rFonts w:ascii="標楷體" w:eastAsia="標楷體" w:hAnsi="標楷體" w:cs="DFKaiShu-SB-Estd-BF" w:hint="eastAsia"/>
                <w:kern w:val="0"/>
                <w:szCs w:val="24"/>
              </w:rPr>
              <w:t>□相關醫療證明（重大傷病或突發傷病考生檢附）</w:t>
            </w:r>
          </w:p>
        </w:tc>
      </w:tr>
      <w:tr w:rsidR="00E022CB">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審查小組</w:t>
            </w:r>
          </w:p>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E022CB" w:rsidRDefault="00E022CB">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審查小組</w:t>
            </w:r>
          </w:p>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□通過     □不通過</w:t>
            </w:r>
          </w:p>
        </w:tc>
      </w:tr>
    </w:tbl>
    <w:p w:rsidR="00E022CB" w:rsidRDefault="00E84729">
      <w:pPr>
        <w:rPr>
          <w:rFonts w:ascii="標楷體" w:eastAsia="標楷體" w:hAnsi="標楷體"/>
          <w:sz w:val="26"/>
          <w:szCs w:val="26"/>
        </w:rPr>
      </w:pPr>
      <w:r>
        <w:rPr>
          <w:rFonts w:ascii="標楷體" w:eastAsia="標楷體" w:hAnsi="標楷體" w:hint="eastAsia"/>
        </w:rPr>
        <w:t>※本申請表請於報名時繳交</w:t>
      </w:r>
    </w:p>
    <w:sectPr w:rsidR="00E022C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B3" w:rsidRDefault="00274DB3">
      <w:r>
        <w:separator/>
      </w:r>
    </w:p>
  </w:endnote>
  <w:endnote w:type="continuationSeparator" w:id="0">
    <w:p w:rsidR="00274DB3" w:rsidRDefault="0027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default"/>
    <w:sig w:usb0="000002A7" w:usb1="28CF4400" w:usb2="00000016" w:usb3="00000000" w:csb0="00100009" w:csb1="00000000"/>
  </w:font>
  <w:font w:name="BiauKa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標楷體-WinCharSetFFFF-H">
    <w:altName w:val="SimSun"/>
    <w:charset w:val="88"/>
    <w:family w:val="auto"/>
    <w:pitch w:val="default"/>
    <w:sig w:usb0="00000000" w:usb1="00000000" w:usb2="00000010" w:usb3="00000000" w:csb0="00100000" w:csb1="00000000"/>
  </w:font>
  <w:font w:name="DFKaiShu-SB-Estd-BF">
    <w:altName w:val="新細明體"/>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AutoText"/>
      </w:docPartObj>
    </w:sdtPr>
    <w:sdtEndPr/>
    <w:sdtContent>
      <w:p w:rsidR="00E022CB" w:rsidRDefault="00E84729">
        <w:pPr>
          <w:pStyle w:val="a7"/>
          <w:jc w:val="center"/>
        </w:pPr>
        <w:r>
          <w:fldChar w:fldCharType="begin"/>
        </w:r>
        <w:r>
          <w:instrText>PAGE   \* MERGEFORMAT</w:instrText>
        </w:r>
        <w:r>
          <w:fldChar w:fldCharType="separate"/>
        </w:r>
        <w:r w:rsidR="004123D6" w:rsidRPr="004123D6">
          <w:rPr>
            <w:noProof/>
            <w:lang w:val="zh-TW"/>
          </w:rPr>
          <w:t>16</w:t>
        </w:r>
        <w:r>
          <w:fldChar w:fldCharType="end"/>
        </w:r>
      </w:p>
    </w:sdtContent>
  </w:sdt>
  <w:p w:rsidR="00E022CB" w:rsidRDefault="00E022C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B3" w:rsidRDefault="00274DB3">
      <w:r>
        <w:separator/>
      </w:r>
    </w:p>
  </w:footnote>
  <w:footnote w:type="continuationSeparator" w:id="0">
    <w:p w:rsidR="00274DB3" w:rsidRDefault="0027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7B07"/>
    <w:rsid w:val="00011FB2"/>
    <w:rsid w:val="00015EE6"/>
    <w:rsid w:val="00025C94"/>
    <w:rsid w:val="00034001"/>
    <w:rsid w:val="00034926"/>
    <w:rsid w:val="0004099A"/>
    <w:rsid w:val="000610C3"/>
    <w:rsid w:val="00063C2C"/>
    <w:rsid w:val="00073B58"/>
    <w:rsid w:val="00075ECC"/>
    <w:rsid w:val="00091402"/>
    <w:rsid w:val="000A1160"/>
    <w:rsid w:val="000A494F"/>
    <w:rsid w:val="000B23BE"/>
    <w:rsid w:val="000C4FC3"/>
    <w:rsid w:val="000D0163"/>
    <w:rsid w:val="000D1C93"/>
    <w:rsid w:val="000D658F"/>
    <w:rsid w:val="000F061A"/>
    <w:rsid w:val="00103192"/>
    <w:rsid w:val="001123D8"/>
    <w:rsid w:val="001130D3"/>
    <w:rsid w:val="00116A5F"/>
    <w:rsid w:val="00136B0B"/>
    <w:rsid w:val="00142550"/>
    <w:rsid w:val="0016352A"/>
    <w:rsid w:val="00165AD2"/>
    <w:rsid w:val="001665F1"/>
    <w:rsid w:val="00170293"/>
    <w:rsid w:val="00172E1B"/>
    <w:rsid w:val="00176781"/>
    <w:rsid w:val="0018032E"/>
    <w:rsid w:val="001853F9"/>
    <w:rsid w:val="001901D7"/>
    <w:rsid w:val="00196F0E"/>
    <w:rsid w:val="00196F1C"/>
    <w:rsid w:val="001B081F"/>
    <w:rsid w:val="001D11AB"/>
    <w:rsid w:val="001E3E4E"/>
    <w:rsid w:val="001F54FF"/>
    <w:rsid w:val="00201542"/>
    <w:rsid w:val="00223C3D"/>
    <w:rsid w:val="00231559"/>
    <w:rsid w:val="00235770"/>
    <w:rsid w:val="002362E6"/>
    <w:rsid w:val="0025113F"/>
    <w:rsid w:val="00264824"/>
    <w:rsid w:val="0026793C"/>
    <w:rsid w:val="002721FA"/>
    <w:rsid w:val="002735D0"/>
    <w:rsid w:val="00274DB3"/>
    <w:rsid w:val="00290616"/>
    <w:rsid w:val="002A00A7"/>
    <w:rsid w:val="002B48B7"/>
    <w:rsid w:val="002C1AA5"/>
    <w:rsid w:val="002C3B7F"/>
    <w:rsid w:val="002C4668"/>
    <w:rsid w:val="002D08DB"/>
    <w:rsid w:val="002D36C4"/>
    <w:rsid w:val="002D5E33"/>
    <w:rsid w:val="00335718"/>
    <w:rsid w:val="00335B41"/>
    <w:rsid w:val="00341504"/>
    <w:rsid w:val="0035166A"/>
    <w:rsid w:val="00353AC2"/>
    <w:rsid w:val="00356712"/>
    <w:rsid w:val="003569C1"/>
    <w:rsid w:val="00364285"/>
    <w:rsid w:val="0036730C"/>
    <w:rsid w:val="003950FF"/>
    <w:rsid w:val="003A2B56"/>
    <w:rsid w:val="003A4D71"/>
    <w:rsid w:val="003C792C"/>
    <w:rsid w:val="003D0956"/>
    <w:rsid w:val="003E713A"/>
    <w:rsid w:val="003F3A88"/>
    <w:rsid w:val="003F799E"/>
    <w:rsid w:val="00405741"/>
    <w:rsid w:val="00410288"/>
    <w:rsid w:val="004123D6"/>
    <w:rsid w:val="00415C4B"/>
    <w:rsid w:val="004444DF"/>
    <w:rsid w:val="00452921"/>
    <w:rsid w:val="00452EBF"/>
    <w:rsid w:val="004536FD"/>
    <w:rsid w:val="00454CAA"/>
    <w:rsid w:val="00460886"/>
    <w:rsid w:val="00480B1E"/>
    <w:rsid w:val="00484F36"/>
    <w:rsid w:val="004A2221"/>
    <w:rsid w:val="004A3CA5"/>
    <w:rsid w:val="004A74B4"/>
    <w:rsid w:val="004A7DDA"/>
    <w:rsid w:val="004C0952"/>
    <w:rsid w:val="004C0BD5"/>
    <w:rsid w:val="004C5683"/>
    <w:rsid w:val="004F7D3A"/>
    <w:rsid w:val="005066D0"/>
    <w:rsid w:val="00522FA3"/>
    <w:rsid w:val="00561DD5"/>
    <w:rsid w:val="00567D80"/>
    <w:rsid w:val="00583E6D"/>
    <w:rsid w:val="005A4630"/>
    <w:rsid w:val="005A4715"/>
    <w:rsid w:val="005B780E"/>
    <w:rsid w:val="005C1A4C"/>
    <w:rsid w:val="005C2DC5"/>
    <w:rsid w:val="005C6125"/>
    <w:rsid w:val="005C7E64"/>
    <w:rsid w:val="005D671E"/>
    <w:rsid w:val="005F5DAB"/>
    <w:rsid w:val="0061727A"/>
    <w:rsid w:val="00622AEB"/>
    <w:rsid w:val="00634F89"/>
    <w:rsid w:val="0063578F"/>
    <w:rsid w:val="00655123"/>
    <w:rsid w:val="00664A72"/>
    <w:rsid w:val="0068071F"/>
    <w:rsid w:val="00681231"/>
    <w:rsid w:val="006A2780"/>
    <w:rsid w:val="006C1120"/>
    <w:rsid w:val="006C7A4D"/>
    <w:rsid w:val="006D7FD0"/>
    <w:rsid w:val="006E0DA4"/>
    <w:rsid w:val="006E5306"/>
    <w:rsid w:val="006E65DB"/>
    <w:rsid w:val="006E7BE5"/>
    <w:rsid w:val="006F311B"/>
    <w:rsid w:val="00700E2E"/>
    <w:rsid w:val="00705040"/>
    <w:rsid w:val="00710B01"/>
    <w:rsid w:val="00722099"/>
    <w:rsid w:val="00737606"/>
    <w:rsid w:val="007401E3"/>
    <w:rsid w:val="00741420"/>
    <w:rsid w:val="00742D97"/>
    <w:rsid w:val="0074512E"/>
    <w:rsid w:val="00747476"/>
    <w:rsid w:val="00753A17"/>
    <w:rsid w:val="00764957"/>
    <w:rsid w:val="00776CD1"/>
    <w:rsid w:val="00781ED9"/>
    <w:rsid w:val="00787E10"/>
    <w:rsid w:val="007940C0"/>
    <w:rsid w:val="00797565"/>
    <w:rsid w:val="007A2F41"/>
    <w:rsid w:val="007A6DBA"/>
    <w:rsid w:val="007B4BE8"/>
    <w:rsid w:val="007C4EB2"/>
    <w:rsid w:val="007C4FAE"/>
    <w:rsid w:val="007C50C9"/>
    <w:rsid w:val="007E2DC5"/>
    <w:rsid w:val="007F3803"/>
    <w:rsid w:val="007F5402"/>
    <w:rsid w:val="00807369"/>
    <w:rsid w:val="00811A50"/>
    <w:rsid w:val="00815361"/>
    <w:rsid w:val="008515FB"/>
    <w:rsid w:val="00873372"/>
    <w:rsid w:val="0087499F"/>
    <w:rsid w:val="00875862"/>
    <w:rsid w:val="008926A8"/>
    <w:rsid w:val="008A75D6"/>
    <w:rsid w:val="008B002A"/>
    <w:rsid w:val="008B4E93"/>
    <w:rsid w:val="008B53FC"/>
    <w:rsid w:val="008C186F"/>
    <w:rsid w:val="008E52BD"/>
    <w:rsid w:val="008E77BB"/>
    <w:rsid w:val="008F4994"/>
    <w:rsid w:val="00902F03"/>
    <w:rsid w:val="00905660"/>
    <w:rsid w:val="00911953"/>
    <w:rsid w:val="00911CFF"/>
    <w:rsid w:val="009145FB"/>
    <w:rsid w:val="00916E34"/>
    <w:rsid w:val="00927332"/>
    <w:rsid w:val="0093287C"/>
    <w:rsid w:val="00932975"/>
    <w:rsid w:val="009361DB"/>
    <w:rsid w:val="00977772"/>
    <w:rsid w:val="0099413E"/>
    <w:rsid w:val="00995F92"/>
    <w:rsid w:val="009A7BD4"/>
    <w:rsid w:val="009B3FA7"/>
    <w:rsid w:val="009D5A46"/>
    <w:rsid w:val="009D64CF"/>
    <w:rsid w:val="009F5D69"/>
    <w:rsid w:val="009F7D06"/>
    <w:rsid w:val="00A03107"/>
    <w:rsid w:val="00A13E6E"/>
    <w:rsid w:val="00A17D8A"/>
    <w:rsid w:val="00A21BCD"/>
    <w:rsid w:val="00A325F2"/>
    <w:rsid w:val="00A51026"/>
    <w:rsid w:val="00A522E4"/>
    <w:rsid w:val="00A538AB"/>
    <w:rsid w:val="00A54CE1"/>
    <w:rsid w:val="00A612C1"/>
    <w:rsid w:val="00A623F1"/>
    <w:rsid w:val="00A645A5"/>
    <w:rsid w:val="00A666EF"/>
    <w:rsid w:val="00A8037C"/>
    <w:rsid w:val="00AA4A10"/>
    <w:rsid w:val="00AD3AB8"/>
    <w:rsid w:val="00AE2EB0"/>
    <w:rsid w:val="00AF697A"/>
    <w:rsid w:val="00B003AB"/>
    <w:rsid w:val="00B0587F"/>
    <w:rsid w:val="00B12DAF"/>
    <w:rsid w:val="00B40B26"/>
    <w:rsid w:val="00B47998"/>
    <w:rsid w:val="00B52B1C"/>
    <w:rsid w:val="00B7205E"/>
    <w:rsid w:val="00B80B62"/>
    <w:rsid w:val="00B87F1E"/>
    <w:rsid w:val="00B913E0"/>
    <w:rsid w:val="00BB495B"/>
    <w:rsid w:val="00BC0982"/>
    <w:rsid w:val="00BD3F89"/>
    <w:rsid w:val="00C03562"/>
    <w:rsid w:val="00C14EC4"/>
    <w:rsid w:val="00C1708B"/>
    <w:rsid w:val="00C20C45"/>
    <w:rsid w:val="00C312E7"/>
    <w:rsid w:val="00C32304"/>
    <w:rsid w:val="00C407B4"/>
    <w:rsid w:val="00C40DBB"/>
    <w:rsid w:val="00C45D8E"/>
    <w:rsid w:val="00C517BA"/>
    <w:rsid w:val="00C60E2C"/>
    <w:rsid w:val="00C771CD"/>
    <w:rsid w:val="00CA745E"/>
    <w:rsid w:val="00CC0989"/>
    <w:rsid w:val="00CC0FCF"/>
    <w:rsid w:val="00CC7BAB"/>
    <w:rsid w:val="00CD59C9"/>
    <w:rsid w:val="00CD5BB9"/>
    <w:rsid w:val="00CE5961"/>
    <w:rsid w:val="00CF0D5C"/>
    <w:rsid w:val="00CF359F"/>
    <w:rsid w:val="00D362B8"/>
    <w:rsid w:val="00D46649"/>
    <w:rsid w:val="00D478D3"/>
    <w:rsid w:val="00D47E75"/>
    <w:rsid w:val="00D573A7"/>
    <w:rsid w:val="00D7113C"/>
    <w:rsid w:val="00D716B0"/>
    <w:rsid w:val="00D84CF5"/>
    <w:rsid w:val="00D85EFD"/>
    <w:rsid w:val="00D871DE"/>
    <w:rsid w:val="00D957B0"/>
    <w:rsid w:val="00DA0461"/>
    <w:rsid w:val="00DA140E"/>
    <w:rsid w:val="00DB7CC4"/>
    <w:rsid w:val="00DE0151"/>
    <w:rsid w:val="00E022CB"/>
    <w:rsid w:val="00E10597"/>
    <w:rsid w:val="00E14A9C"/>
    <w:rsid w:val="00E464DE"/>
    <w:rsid w:val="00E54EFB"/>
    <w:rsid w:val="00E551B8"/>
    <w:rsid w:val="00E55A50"/>
    <w:rsid w:val="00E649EC"/>
    <w:rsid w:val="00E73E76"/>
    <w:rsid w:val="00E84729"/>
    <w:rsid w:val="00EA23D3"/>
    <w:rsid w:val="00EA3562"/>
    <w:rsid w:val="00EA3BBD"/>
    <w:rsid w:val="00EB03AA"/>
    <w:rsid w:val="00EB536C"/>
    <w:rsid w:val="00ED1413"/>
    <w:rsid w:val="00EE3FD7"/>
    <w:rsid w:val="00EF3A05"/>
    <w:rsid w:val="00F11013"/>
    <w:rsid w:val="00F14B18"/>
    <w:rsid w:val="00F21A7A"/>
    <w:rsid w:val="00F41041"/>
    <w:rsid w:val="00F4153E"/>
    <w:rsid w:val="00F51DB7"/>
    <w:rsid w:val="00F61C31"/>
    <w:rsid w:val="00F62843"/>
    <w:rsid w:val="00F74D06"/>
    <w:rsid w:val="00F8159D"/>
    <w:rsid w:val="00F919D4"/>
    <w:rsid w:val="00F92767"/>
    <w:rsid w:val="00F92892"/>
    <w:rsid w:val="00FD28F6"/>
    <w:rsid w:val="00FD2C85"/>
    <w:rsid w:val="00FE1CD3"/>
    <w:rsid w:val="00FE31CD"/>
    <w:rsid w:val="00FF5C11"/>
    <w:rsid w:val="00FF7B47"/>
    <w:rsid w:val="7FAF7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734C2F5"/>
  <w15:docId w15:val="{A0B68266-42B0-4CE5-B677-027A326A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Body Text Indent"/>
    <w:basedOn w:val="a"/>
    <w:link w:val="a6"/>
    <w:uiPriority w:val="99"/>
    <w:semiHidden/>
    <w:unhideWhenUsed/>
    <w:pPr>
      <w:spacing w:after="120"/>
      <w:ind w:leftChars="200" w:left="480"/>
    </w:pPr>
  </w:style>
  <w:style w:type="paragraph" w:styleId="2">
    <w:name w:val="Body Text Indent 2"/>
    <w:basedOn w:val="a"/>
    <w:link w:val="20"/>
    <w:pPr>
      <w:ind w:left="918" w:hanging="680"/>
    </w:pPr>
  </w:style>
  <w:style w:type="paragraph" w:styleId="3">
    <w:name w:val="Body Text Indent 3"/>
    <w:basedOn w:val="a"/>
    <w:link w:val="30"/>
    <w:uiPriority w:val="99"/>
    <w:semiHidden/>
    <w:unhideWhenUsed/>
    <w:pPr>
      <w:spacing w:after="120"/>
      <w:ind w:leftChars="200" w:left="480"/>
    </w:pPr>
    <w:rPr>
      <w:sz w:val="16"/>
      <w:szCs w:val="16"/>
    </w:rPr>
  </w:style>
  <w:style w:type="paragraph" w:styleId="a7">
    <w:name w:val="footer"/>
    <w:basedOn w:val="a"/>
    <w:link w:val="a8"/>
    <w:uiPriority w:val="99"/>
    <w:unhideWhenUsed/>
    <w:pPr>
      <w:tabs>
        <w:tab w:val="center" w:pos="4153"/>
        <w:tab w:val="right" w:pos="8306"/>
      </w:tabs>
      <w:snapToGrid w:val="0"/>
    </w:pPr>
    <w:rPr>
      <w:sz w:val="20"/>
    </w:rPr>
  </w:style>
  <w:style w:type="paragraph" w:styleId="a9">
    <w:name w:val="header"/>
    <w:basedOn w:val="a"/>
    <w:link w:val="aa"/>
    <w:uiPriority w:val="99"/>
    <w:unhideWhenUsed/>
    <w:pPr>
      <w:tabs>
        <w:tab w:val="center" w:pos="4153"/>
        <w:tab w:val="right" w:pos="8306"/>
      </w:tabs>
      <w:snapToGrid w:val="0"/>
    </w:pPr>
    <w:rPr>
      <w:sz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zh-CN" w:eastAsia="zh-CN"/>
    </w:rPr>
  </w:style>
  <w:style w:type="character" w:styleId="ab">
    <w:name w:val="Hyperlink"/>
    <w:rPr>
      <w:color w:val="0000FF"/>
      <w:u w:val="single"/>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basedOn w:val="a0"/>
    <w:link w:val="2"/>
    <w:rPr>
      <w:rFonts w:ascii="Times New Roman" w:eastAsia="新細明體" w:hAnsi="Times New Roman" w:cs="Times New Roman"/>
      <w:szCs w:val="20"/>
    </w:rPr>
  </w:style>
  <w:style w:type="character" w:customStyle="1" w:styleId="30">
    <w:name w:val="本文縮排 3 字元"/>
    <w:basedOn w:val="a0"/>
    <w:link w:val="3"/>
    <w:uiPriority w:val="99"/>
    <w:semiHidden/>
    <w:rPr>
      <w:rFonts w:ascii="Times New Roman" w:eastAsia="新細明體" w:hAnsi="Times New Roman" w:cs="Times New Roman"/>
      <w:sz w:val="16"/>
      <w:szCs w:val="16"/>
    </w:rPr>
  </w:style>
  <w:style w:type="character" w:customStyle="1" w:styleId="aa">
    <w:name w:val="頁首 字元"/>
    <w:basedOn w:val="a0"/>
    <w:link w:val="a9"/>
    <w:uiPriority w:val="99"/>
    <w:rPr>
      <w:rFonts w:ascii="Times New Roman" w:eastAsia="新細明體" w:hAnsi="Times New Roman" w:cs="Times New Roman"/>
      <w:sz w:val="20"/>
      <w:szCs w:val="20"/>
    </w:rPr>
  </w:style>
  <w:style w:type="character" w:customStyle="1" w:styleId="a8">
    <w:name w:val="頁尾 字元"/>
    <w:basedOn w:val="a0"/>
    <w:link w:val="a7"/>
    <w:uiPriority w:val="99"/>
    <w:rPr>
      <w:rFonts w:ascii="Times New Roman" w:eastAsia="新細明體" w:hAnsi="Times New Roman" w:cs="Times New Roman"/>
      <w:sz w:val="20"/>
      <w:szCs w:val="20"/>
    </w:rPr>
  </w:style>
  <w:style w:type="paragraph" w:styleId="ad">
    <w:name w:val="List Paragraph"/>
    <w:basedOn w:val="a"/>
    <w:uiPriority w:val="34"/>
    <w:qFormat/>
    <w:pPr>
      <w:ind w:leftChars="200" w:left="480"/>
    </w:pPr>
    <w:rPr>
      <w:rFonts w:ascii="Calibri" w:hAnsi="Calibri"/>
      <w:szCs w:val="22"/>
    </w:rPr>
  </w:style>
  <w:style w:type="character" w:customStyle="1" w:styleId="a6">
    <w:name w:val="本文縮排 字元"/>
    <w:basedOn w:val="a0"/>
    <w:link w:val="a5"/>
    <w:uiPriority w:val="99"/>
    <w:semiHidden/>
    <w:rPr>
      <w:rFonts w:ascii="Times New Roman" w:eastAsia="新細明體" w:hAnsi="Times New Roman" w:cs="Times New Roman"/>
      <w:szCs w:val="20"/>
    </w:rPr>
  </w:style>
  <w:style w:type="character" w:customStyle="1" w:styleId="HTML0">
    <w:name w:val="HTML 預設格式 字元"/>
    <w:basedOn w:val="a0"/>
    <w:link w:val="HTML"/>
    <w:uiPriority w:val="99"/>
    <w:rPr>
      <w:rFonts w:ascii="細明體" w:eastAsia="細明體" w:hAnsi="細明體" w:cs="Times New Roman"/>
      <w:kern w:val="0"/>
      <w:szCs w:val="24"/>
      <w:lang w:val="zh-CN" w:eastAsia="zh-CN"/>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character" w:customStyle="1" w:styleId="qowt-font6">
    <w:name w:val="qowt-font6"/>
    <w:basedOn w:val="a0"/>
  </w:style>
  <w:style w:type="paragraph" w:customStyle="1" w:styleId="x-scope">
    <w:name w:val="x-scope"/>
    <w:basedOn w:val="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l.edu.tw&#65289;&#20844;&#21578;&#12290;&#27491;&#21462;&#21517;&#21934;&#2231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7D930-E5EE-4184-8B30-A150F390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2171</Words>
  <Characters>12379</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ChungHsing</cp:lastModifiedBy>
  <cp:revision>5</cp:revision>
  <cp:lastPrinted>2021-07-14T05:53:00Z</cp:lastPrinted>
  <dcterms:created xsi:type="dcterms:W3CDTF">2021-07-27T04:59:00Z</dcterms:created>
  <dcterms:modified xsi:type="dcterms:W3CDTF">2021-07-27T05:49:00Z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